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2188" w14:textId="5BD606FD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УТВЕРЖДЕН</w:t>
      </w:r>
    </w:p>
    <w:p w14:paraId="482939E5" w14:textId="6EE0532B" w:rsidR="00845370" w:rsidRPr="00845370" w:rsidRDefault="00E13D7E" w:rsidP="00B735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hyperlink w:anchor="sub_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Правительства</w:t>
      </w:r>
    </w:p>
    <w:p w14:paraId="709ED7B6" w14:textId="699C08BA" w:rsidR="00845370" w:rsidRPr="00845370" w:rsidRDefault="00E13D7E" w:rsidP="00B735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Российской Федерации</w:t>
      </w:r>
    </w:p>
    <w:p w14:paraId="18C652F0" w14:textId="1FAD26EC" w:rsidR="00845370" w:rsidRPr="00845370" w:rsidRDefault="00E13D7E" w:rsidP="00B735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от 29 июля 2013 г. N 645</w:t>
      </w:r>
    </w:p>
    <w:p w14:paraId="0B68715F" w14:textId="2F78E51B" w:rsidR="00845370" w:rsidRPr="00845370" w:rsidRDefault="00E13D7E" w:rsidP="00B735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(с изменениями от 3 ноября 2016 г.,</w:t>
      </w:r>
    </w:p>
    <w:p w14:paraId="40D1F51F" w14:textId="7FCB31BD" w:rsidR="00845370" w:rsidRPr="00845370" w:rsidRDefault="00E13D7E" w:rsidP="00B735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29 июня 2017 г., 22 мая 2020 г., 30 ноября 2021 г.)</w:t>
      </w:r>
    </w:p>
    <w:p w14:paraId="51B57529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95C8A00" w14:textId="3CD70143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ТИПОВОЙ ДОГОВОР</w:t>
      </w:r>
    </w:p>
    <w:p w14:paraId="2E26EF41" w14:textId="1F5829A7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о подключении (технологическом присоединении)</w:t>
      </w:r>
    </w:p>
    <w:p w14:paraId="26B54E82" w14:textId="1442BBFE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к централизованной системе водоотведения</w:t>
      </w:r>
    </w:p>
    <w:p w14:paraId="1491860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DD07CBC" w14:textId="11CD751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</w:t>
      </w:r>
      <w:r w:rsidR="00B7356A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"___"___________ 20__ г.</w:t>
      </w:r>
    </w:p>
    <w:p w14:paraId="324E143C" w14:textId="77777777" w:rsidR="00845370" w:rsidRPr="00B7356A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 w:rsidRPr="00B7356A">
        <w:rPr>
          <w:rFonts w:eastAsiaTheme="minorEastAsia"/>
          <w:i/>
          <w:iCs/>
          <w:sz w:val="20"/>
          <w:szCs w:val="20"/>
          <w:lang w:eastAsia="ru-RU"/>
        </w:rPr>
        <w:t>(место заключения договора)</w:t>
      </w:r>
    </w:p>
    <w:p w14:paraId="786B16C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F55364B" w14:textId="64F2697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</w:t>
      </w:r>
      <w:r w:rsidR="00B7356A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_____________,</w:t>
      </w:r>
    </w:p>
    <w:p w14:paraId="4310B409" w14:textId="5DB32C0C" w:rsidR="00845370" w:rsidRPr="00B7356A" w:rsidRDefault="00B7356A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>(наименование организации)</w:t>
      </w:r>
    </w:p>
    <w:p w14:paraId="55342EAD" w14:textId="3859DAB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именуемое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дальнейшем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исполнитель,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лице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</w:t>
      </w:r>
      <w:r w:rsidR="00B7356A">
        <w:rPr>
          <w:rFonts w:eastAsiaTheme="minorEastAsia"/>
          <w:sz w:val="24"/>
          <w:szCs w:val="24"/>
          <w:lang w:eastAsia="ru-RU"/>
        </w:rPr>
        <w:t>______</w:t>
      </w:r>
      <w:r w:rsidRPr="00845370">
        <w:rPr>
          <w:rFonts w:eastAsiaTheme="minorEastAsia"/>
          <w:sz w:val="24"/>
          <w:szCs w:val="24"/>
          <w:lang w:eastAsia="ru-RU"/>
        </w:rPr>
        <w:t>,</w:t>
      </w:r>
    </w:p>
    <w:p w14:paraId="4DEF9244" w14:textId="2B669565" w:rsidR="00845370" w:rsidRPr="00B7356A" w:rsidRDefault="00B7356A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>(должность, фамилия, имя, отчество)</w:t>
      </w:r>
    </w:p>
    <w:p w14:paraId="7ACB185C" w14:textId="3B46206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действующего на основании ______</w:t>
      </w:r>
      <w:r w:rsidR="00B7356A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________________________________________,</w:t>
      </w:r>
    </w:p>
    <w:p w14:paraId="302E6583" w14:textId="58233DD0" w:rsidR="00845370" w:rsidRPr="00B7356A" w:rsidRDefault="00B7356A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</w:t>
      </w:r>
      <w:r w:rsidR="00E13D7E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(положение, устав, доверенность </w:t>
      </w:r>
      <w:r w:rsidRPr="00B7356A">
        <w:rPr>
          <w:rFonts w:eastAsiaTheme="minorEastAsia"/>
          <w:i/>
          <w:iCs/>
          <w:sz w:val="20"/>
          <w:szCs w:val="20"/>
          <w:lang w:eastAsia="ru-RU"/>
        </w:rPr>
        <w:t>–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указать</w:t>
      </w:r>
      <w:r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>нужное, реквизиты документа)</w:t>
      </w:r>
    </w:p>
    <w:p w14:paraId="7EF91486" w14:textId="0A6D8A6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одной стороны, и _____________</w:t>
      </w:r>
      <w:r w:rsidR="00B7356A">
        <w:rPr>
          <w:rFonts w:eastAsiaTheme="minorEastAsia"/>
          <w:sz w:val="24"/>
          <w:szCs w:val="24"/>
          <w:lang w:eastAsia="ru-RU"/>
        </w:rPr>
        <w:t>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________________________________________,</w:t>
      </w:r>
    </w:p>
    <w:p w14:paraId="349552E4" w14:textId="67E21D12" w:rsidR="00845370" w:rsidRPr="00B7356A" w:rsidRDefault="00B7356A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E13D7E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>(наименование заявителя)</w:t>
      </w:r>
    </w:p>
    <w:p w14:paraId="5F99B231" w14:textId="4A421DF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именуемое в дальнейшем заявителем, в лице _</w:t>
      </w:r>
      <w:r w:rsidR="00B7356A">
        <w:rPr>
          <w:rFonts w:eastAsiaTheme="minorEastAsia"/>
          <w:sz w:val="24"/>
          <w:szCs w:val="24"/>
          <w:lang w:eastAsia="ru-RU"/>
        </w:rPr>
        <w:t>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_____________________________,</w:t>
      </w:r>
    </w:p>
    <w:p w14:paraId="2655F8F0" w14:textId="721C87CD" w:rsidR="00845370" w:rsidRPr="00B7356A" w:rsidRDefault="00B7356A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E13D7E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>(должность, фамилия, имя, отчество)</w:t>
      </w:r>
    </w:p>
    <w:p w14:paraId="4B3BE1AF" w14:textId="50551E3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действующего на основании __________________________</w:t>
      </w:r>
      <w:r w:rsidR="00B7356A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____________________,</w:t>
      </w:r>
    </w:p>
    <w:p w14:paraId="6B2D2515" w14:textId="53557D00" w:rsidR="00845370" w:rsidRPr="00B7356A" w:rsidRDefault="00B7356A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(положение, устав, доверенность </w:t>
      </w:r>
      <w:r w:rsidRPr="00B7356A">
        <w:rPr>
          <w:rFonts w:eastAsiaTheme="minorEastAsia"/>
          <w:i/>
          <w:iCs/>
          <w:sz w:val="20"/>
          <w:szCs w:val="20"/>
          <w:lang w:eastAsia="ru-RU"/>
        </w:rPr>
        <w:t>–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указать</w:t>
      </w:r>
      <w:r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>нужное, реквизиты документа)</w:t>
      </w:r>
    </w:p>
    <w:p w14:paraId="69CCEC66" w14:textId="28B79E4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другой стороны, именуемые в дальнейшем сторонами,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заключили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настоящий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 о нижеследующем:</w:t>
      </w:r>
    </w:p>
    <w:p w14:paraId="7595F764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1540BE94" w14:textId="273FB6FA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0" w:name="sub_2010279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I. Предмет договора</w:t>
      </w:r>
    </w:p>
    <w:bookmarkEnd w:id="0"/>
    <w:p w14:paraId="6FDBE1F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3AB267C" w14:textId="128B2F4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" w:name="sub_7001"/>
      <w:r w:rsidRPr="00845370">
        <w:rPr>
          <w:rFonts w:eastAsiaTheme="minorEastAsia"/>
          <w:sz w:val="24"/>
          <w:szCs w:val="24"/>
          <w:lang w:eastAsia="ru-RU"/>
        </w:rPr>
        <w:t>1. 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обязуется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действия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подготовке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bookmarkEnd w:id="1"/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 подключению (технологическому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подключаемого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соответствии с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параметрами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</w:p>
    <w:p w14:paraId="3021C11D" w14:textId="1BB6C1B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централизованной системе водоотведения 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форме согласно </w:t>
      </w:r>
      <w:hyperlink w:anchor="sub_712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приложению N 1</w:t>
        </w:r>
      </w:hyperlink>
      <w:hyperlink w:anchor="sub_7120" w:history="1">
        <w:r w:rsidRPr="00845370">
          <w:rPr>
            <w:rFonts w:eastAsiaTheme="minorEastAsia"/>
            <w:color w:val="106BBE"/>
            <w:sz w:val="24"/>
            <w:szCs w:val="24"/>
            <w:vertAlign w:val="superscript"/>
            <w:lang w:eastAsia="ru-RU"/>
          </w:rPr>
          <w:t> 2</w:t>
        </w:r>
      </w:hyperlink>
      <w:r w:rsidR="00B7356A">
        <w:rPr>
          <w:rFonts w:eastAsiaTheme="minorEastAsia"/>
          <w:color w:val="106BBE"/>
          <w:sz w:val="24"/>
          <w:szCs w:val="24"/>
          <w:vertAlign w:val="superscript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(далее - параметры подключения (технологического присоединения) подключить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 заявителя к централизованной 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обязуется внести плату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 подключение (технологическое 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присоединению) объекта к централизованной системе водоотведения.</w:t>
      </w:r>
    </w:p>
    <w:p w14:paraId="32342E04" w14:textId="251E32A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" w:name="sub_7002"/>
      <w:r w:rsidRPr="00845370">
        <w:rPr>
          <w:rFonts w:eastAsiaTheme="minorEastAsia"/>
          <w:sz w:val="24"/>
          <w:szCs w:val="24"/>
          <w:lang w:eastAsia="ru-RU"/>
        </w:rPr>
        <w:t>2. 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bookmarkEnd w:id="2"/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</w:p>
    <w:p w14:paraId="16D610B8" w14:textId="657EF7E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осуществляет следующие мероприятия: </w:t>
      </w:r>
      <w:r w:rsidR="00B7356A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</w:t>
      </w:r>
    </w:p>
    <w:p w14:paraId="2D4C1E57" w14:textId="2B98D9C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</w:t>
      </w:r>
      <w:r w:rsidR="00B7356A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_____________________________,</w:t>
      </w:r>
    </w:p>
    <w:p w14:paraId="37382300" w14:textId="774C4420" w:rsidR="00B7356A" w:rsidRPr="00B7356A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B7356A">
        <w:rPr>
          <w:rFonts w:eastAsiaTheme="minorEastAsia"/>
          <w:i/>
          <w:iCs/>
          <w:sz w:val="20"/>
          <w:szCs w:val="20"/>
          <w:lang w:eastAsia="ru-RU"/>
        </w:rPr>
        <w:t>(указывается перечень фактически осуществляемых исполнителем</w:t>
      </w:r>
      <w:r w:rsidR="00B7356A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B7356A">
        <w:rPr>
          <w:rFonts w:eastAsiaTheme="minorEastAsia"/>
          <w:i/>
          <w:iCs/>
          <w:sz w:val="20"/>
          <w:szCs w:val="20"/>
          <w:lang w:eastAsia="ru-RU"/>
        </w:rPr>
        <w:t>мероприятий,</w:t>
      </w:r>
    </w:p>
    <w:p w14:paraId="3E4AC8A9" w14:textId="43DE659A" w:rsidR="00B7356A" w:rsidRPr="00B7356A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B7356A">
        <w:rPr>
          <w:rFonts w:eastAsiaTheme="minorEastAsia"/>
          <w:i/>
          <w:iCs/>
          <w:sz w:val="20"/>
          <w:szCs w:val="20"/>
          <w:lang w:eastAsia="ru-RU"/>
        </w:rPr>
        <w:t>в том числе технических, по подключению</w:t>
      </w:r>
      <w:r w:rsidR="00B7356A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B7356A">
        <w:rPr>
          <w:rFonts w:eastAsiaTheme="minorEastAsia"/>
          <w:i/>
          <w:iCs/>
          <w:sz w:val="20"/>
          <w:szCs w:val="20"/>
          <w:lang w:eastAsia="ru-RU"/>
        </w:rPr>
        <w:t>(технологическому присоединению) объекта</w:t>
      </w:r>
    </w:p>
    <w:p w14:paraId="20E78A34" w14:textId="7FA37EF7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B7356A">
        <w:rPr>
          <w:rFonts w:eastAsiaTheme="minorEastAsia"/>
          <w:i/>
          <w:iCs/>
          <w:sz w:val="20"/>
          <w:szCs w:val="20"/>
          <w:lang w:eastAsia="ru-RU"/>
        </w:rPr>
        <w:t>к</w:t>
      </w:r>
      <w:r w:rsidR="00B7356A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B7356A">
        <w:rPr>
          <w:rFonts w:eastAsiaTheme="minorEastAsia"/>
          <w:i/>
          <w:iCs/>
          <w:sz w:val="20"/>
          <w:szCs w:val="20"/>
          <w:lang w:eastAsia="ru-RU"/>
        </w:rPr>
        <w:t>централизованной системе водоотведения)</w:t>
      </w:r>
    </w:p>
    <w:p w14:paraId="6DADADC7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430D4471" w14:textId="46B7B2F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проверка выполнения заявителем параметров подключения (технологического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 в порядке, предусмотренном настоящим договором;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непосредственному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оборудования объекта в точке подключения (технологического присоединения)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порядке и сроки, которые предусмотрены настоящим договором.</w:t>
      </w:r>
    </w:p>
    <w:p w14:paraId="6893EEDB" w14:textId="3C7B834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" w:name="sub_7003"/>
      <w:r w:rsidRPr="00845370">
        <w:rPr>
          <w:rFonts w:eastAsiaTheme="minorEastAsia"/>
          <w:sz w:val="24"/>
          <w:szCs w:val="24"/>
          <w:lang w:eastAsia="ru-RU"/>
        </w:rPr>
        <w:t>3.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 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осуществляется в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bookmarkEnd w:id="3"/>
      <w:r w:rsidRPr="00845370">
        <w:rPr>
          <w:rFonts w:eastAsiaTheme="minorEastAsia"/>
          <w:sz w:val="24"/>
          <w:szCs w:val="24"/>
          <w:lang w:eastAsia="ru-RU"/>
        </w:rPr>
        <w:t>точке (точках) подключения, устанавливаемой (устанавливаемых) при наличии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технической возможности на границе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земельного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участка,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котором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располагается подключаемый объект заявителя, если </w:t>
      </w:r>
      <w:r w:rsidRPr="00845370">
        <w:rPr>
          <w:rFonts w:eastAsiaTheme="minorEastAsia"/>
          <w:sz w:val="24"/>
          <w:szCs w:val="24"/>
          <w:lang w:eastAsia="ru-RU"/>
        </w:rPr>
        <w:lastRenderedPageBreak/>
        <w:t>иное 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предусмотрено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 договором с учетом положений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5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пункта 36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 присоединения) объектов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капитального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строительства к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централизованным системам горячего водоснабжения, холодного водоснабжения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 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6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 Федерации от 30 ноября 2021 г. N 2130 "Об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утверждении Правил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капитального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строительства 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горячего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водоснабжения,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 водоснабжения и (или) 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 внесении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изменений и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признании утратившими силу некоторых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Федерации" (далее - Правила подключения).</w:t>
      </w:r>
    </w:p>
    <w:p w14:paraId="3A853406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32990B0" w14:textId="0C718145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4" w:name="sub_2010280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II. Срок подключения объекта</w:t>
      </w:r>
    </w:p>
    <w:bookmarkEnd w:id="4"/>
    <w:p w14:paraId="0CA086DC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5624E03" w14:textId="7978E25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4. Срок подключения объекта - "___"__________ 20__ г.</w:t>
      </w:r>
    </w:p>
    <w:p w14:paraId="2757836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63582C94" w14:textId="2D913A18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5" w:name="sub_2010281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III. Характеристики подключаемого объекта и мероприятия по его</w:t>
      </w:r>
    </w:p>
    <w:bookmarkEnd w:id="5"/>
    <w:p w14:paraId="48B30BC6" w14:textId="376E6DA1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подключению (технологическому присоединению)</w:t>
      </w:r>
    </w:p>
    <w:p w14:paraId="17D774E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FABE6A8" w14:textId="19E9C67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6" w:name="sub_7005"/>
      <w:r w:rsidRPr="00845370">
        <w:rPr>
          <w:rFonts w:eastAsiaTheme="minorEastAsia"/>
          <w:sz w:val="24"/>
          <w:szCs w:val="24"/>
          <w:lang w:eastAsia="ru-RU"/>
        </w:rPr>
        <w:t>5. Объект - ________________________________</w:t>
      </w:r>
      <w:r w:rsidR="00CF4D34">
        <w:rPr>
          <w:rFonts w:eastAsiaTheme="minorEastAsia"/>
          <w:sz w:val="24"/>
          <w:szCs w:val="24"/>
          <w:lang w:eastAsia="ru-RU"/>
        </w:rPr>
        <w:softHyphen/>
      </w:r>
      <w:r w:rsidR="00CF4D34">
        <w:rPr>
          <w:rFonts w:eastAsiaTheme="minorEastAsia"/>
          <w:sz w:val="24"/>
          <w:szCs w:val="24"/>
          <w:lang w:eastAsia="ru-RU"/>
        </w:rPr>
        <w:softHyphen/>
      </w:r>
      <w:r w:rsidR="00CF4D34">
        <w:rPr>
          <w:rFonts w:eastAsiaTheme="minorEastAsia"/>
          <w:sz w:val="24"/>
          <w:szCs w:val="24"/>
          <w:lang w:eastAsia="ru-RU"/>
        </w:rPr>
        <w:softHyphen/>
      </w:r>
      <w:r w:rsidR="00CF4D34">
        <w:rPr>
          <w:rFonts w:eastAsiaTheme="minorEastAsia"/>
          <w:sz w:val="24"/>
          <w:szCs w:val="24"/>
          <w:lang w:eastAsia="ru-RU"/>
        </w:rPr>
        <w:softHyphen/>
      </w:r>
      <w:r w:rsidR="00CF4D34">
        <w:rPr>
          <w:rFonts w:eastAsiaTheme="minorEastAsia"/>
          <w:sz w:val="24"/>
          <w:szCs w:val="24"/>
          <w:lang w:eastAsia="ru-RU"/>
        </w:rPr>
        <w:softHyphen/>
        <w:t>_______________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_______________________,</w:t>
      </w:r>
    </w:p>
    <w:bookmarkEnd w:id="6"/>
    <w:p w14:paraId="130831BE" w14:textId="77777777" w:rsidR="00CF4D34" w:rsidRDefault="00845370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CF4D34">
        <w:rPr>
          <w:rFonts w:eastAsiaTheme="minorEastAsia"/>
          <w:i/>
          <w:iCs/>
          <w:sz w:val="20"/>
          <w:szCs w:val="20"/>
          <w:lang w:eastAsia="ru-RU"/>
        </w:rPr>
        <w:t>(объект капитального строительства, на котором</w:t>
      </w:r>
      <w:r w:rsidR="00CF4D3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CF4D34">
        <w:rPr>
          <w:rFonts w:eastAsiaTheme="minorEastAsia"/>
          <w:i/>
          <w:iCs/>
          <w:sz w:val="20"/>
          <w:szCs w:val="20"/>
          <w:lang w:eastAsia="ru-RU"/>
        </w:rPr>
        <w:t xml:space="preserve">предусматривается водоотведение, </w:t>
      </w:r>
    </w:p>
    <w:p w14:paraId="43A09C4E" w14:textId="2218D699" w:rsidR="00845370" w:rsidRPr="00CF4D34" w:rsidRDefault="00845370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CF4D34">
        <w:rPr>
          <w:rFonts w:eastAsiaTheme="minorEastAsia"/>
          <w:i/>
          <w:iCs/>
          <w:sz w:val="20"/>
          <w:szCs w:val="20"/>
          <w:lang w:eastAsia="ru-RU"/>
        </w:rPr>
        <w:t>канализационная сеть или</w:t>
      </w:r>
      <w:r w:rsidR="00CF4D3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CF4D34">
        <w:rPr>
          <w:rFonts w:eastAsiaTheme="minorEastAsia"/>
          <w:i/>
          <w:iCs/>
          <w:sz w:val="20"/>
          <w:szCs w:val="20"/>
          <w:lang w:eastAsia="ru-RU"/>
        </w:rPr>
        <w:t>иной объект, не являющийся объектом капитального строительства</w:t>
      </w:r>
    </w:p>
    <w:p w14:paraId="03992339" w14:textId="35FBB805" w:rsidR="00845370" w:rsidRPr="00845370" w:rsidRDefault="00845370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CF4D34">
        <w:rPr>
          <w:rFonts w:eastAsiaTheme="minorEastAsia"/>
          <w:i/>
          <w:iCs/>
          <w:sz w:val="20"/>
          <w:szCs w:val="20"/>
          <w:lang w:eastAsia="ru-RU"/>
        </w:rPr>
        <w:t>- указать нужное)</w:t>
      </w:r>
    </w:p>
    <w:p w14:paraId="24E8EEBE" w14:textId="3D514D4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принадлежащий заявителю на праве __________________</w:t>
      </w:r>
      <w:r w:rsidR="00CF4D34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</w:t>
      </w:r>
    </w:p>
    <w:p w14:paraId="1B2A2F2F" w14:textId="6F53928B" w:rsidR="00845370" w:rsidRPr="00CF4D34" w:rsidRDefault="00CF4D34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(собственность, пользование и др. -</w:t>
      </w:r>
      <w:r w:rsidRPr="00CF4D3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указать нужное)</w:t>
      </w:r>
    </w:p>
    <w:p w14:paraId="3C60CC15" w14:textId="0834FC1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на основании _________________</w:t>
      </w:r>
      <w:r w:rsidR="00CF4D34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__________________________________________,</w:t>
      </w:r>
    </w:p>
    <w:p w14:paraId="5FACFB90" w14:textId="6C5F28E5" w:rsidR="00845370" w:rsidRPr="00CF4D34" w:rsidRDefault="00CF4D34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(указать наименование и реквизиты правоустанавливающего и</w:t>
      </w:r>
      <w:r w:rsidRPr="00CF4D3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proofErr w:type="spellStart"/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правоудостоверяющего</w:t>
      </w:r>
      <w:proofErr w:type="spellEnd"/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 xml:space="preserve"> документов)</w:t>
      </w:r>
    </w:p>
    <w:p w14:paraId="0A3B9C8E" w14:textId="5DC20BB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целевым назначением ___</w:t>
      </w:r>
      <w:r w:rsidR="00CF4D34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_______________________________________________.</w:t>
      </w:r>
    </w:p>
    <w:p w14:paraId="2BF1B3E0" w14:textId="23F8C4AD" w:rsidR="00845370" w:rsidRPr="00CF4D34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(целевое назначение объекта)</w:t>
      </w:r>
    </w:p>
    <w:p w14:paraId="728E6C5E" w14:textId="64A85EC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7" w:name="sub_7006"/>
      <w:r w:rsidRPr="00845370">
        <w:rPr>
          <w:rFonts w:eastAsiaTheme="minorEastAsia"/>
          <w:sz w:val="24"/>
          <w:szCs w:val="24"/>
          <w:lang w:eastAsia="ru-RU"/>
        </w:rPr>
        <w:t>6. Земельный участок - земельный участок, на котором планируется</w:t>
      </w:r>
    </w:p>
    <w:bookmarkEnd w:id="7"/>
    <w:p w14:paraId="5CE043BD" w14:textId="110B46E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_________________________________________________________________________</w:t>
      </w:r>
      <w:r w:rsidR="00CF4D34">
        <w:rPr>
          <w:rFonts w:eastAsiaTheme="minorEastAsia"/>
          <w:sz w:val="24"/>
          <w:szCs w:val="24"/>
          <w:lang w:eastAsia="ru-RU"/>
        </w:rPr>
        <w:t>_______</w:t>
      </w:r>
    </w:p>
    <w:p w14:paraId="22939196" w14:textId="2A4A2A81" w:rsidR="00845370" w:rsidRPr="00CF4D34" w:rsidRDefault="00845370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CF4D34">
        <w:rPr>
          <w:rFonts w:eastAsiaTheme="minorEastAsia"/>
          <w:i/>
          <w:iCs/>
          <w:sz w:val="20"/>
          <w:szCs w:val="20"/>
          <w:lang w:eastAsia="ru-RU"/>
        </w:rPr>
        <w:t>(строительство, реконструкция, модернизация - указать нужное)</w:t>
      </w:r>
    </w:p>
    <w:p w14:paraId="1244FEDD" w14:textId="3A07DD2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подключаемого объекта, площадью _________________________</w:t>
      </w:r>
      <w:r w:rsidR="00CF4D34">
        <w:rPr>
          <w:rFonts w:eastAsiaTheme="minorEastAsia"/>
          <w:sz w:val="24"/>
          <w:szCs w:val="24"/>
          <w:lang w:eastAsia="ru-RU"/>
        </w:rPr>
        <w:t>___________</w:t>
      </w:r>
      <w:r w:rsidRPr="00845370">
        <w:rPr>
          <w:rFonts w:eastAsiaTheme="minorEastAsia"/>
          <w:sz w:val="24"/>
          <w:szCs w:val="24"/>
          <w:lang w:eastAsia="ru-RU"/>
        </w:rPr>
        <w:t>____ кв. метров,</w:t>
      </w:r>
    </w:p>
    <w:p w14:paraId="7BF20FD1" w14:textId="6CEB803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расположенный по адресу _____________________________</w:t>
      </w:r>
      <w:r w:rsidR="00CF4D34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___________________,</w:t>
      </w:r>
    </w:p>
    <w:p w14:paraId="1055B339" w14:textId="7E960E2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принадлежащий заявителю на праве _____________________________</w:t>
      </w:r>
      <w:r w:rsidR="00CF4D34">
        <w:rPr>
          <w:rFonts w:eastAsiaTheme="minorEastAsia"/>
          <w:sz w:val="24"/>
          <w:szCs w:val="24"/>
          <w:lang w:eastAsia="ru-RU"/>
        </w:rPr>
        <w:t>______________</w:t>
      </w:r>
      <w:r w:rsidRPr="00845370">
        <w:rPr>
          <w:rFonts w:eastAsiaTheme="minorEastAsia"/>
          <w:sz w:val="24"/>
          <w:szCs w:val="24"/>
          <w:lang w:eastAsia="ru-RU"/>
        </w:rPr>
        <w:t>______</w:t>
      </w:r>
    </w:p>
    <w:p w14:paraId="4097D4EA" w14:textId="3403B1D9" w:rsidR="00845370" w:rsidRPr="00CF4D34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(собственность, пользование и т.п. -</w:t>
      </w:r>
      <w:r w:rsidRPr="00CF4D3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указать нужное)</w:t>
      </w:r>
    </w:p>
    <w:p w14:paraId="1BCFFCC9" w14:textId="310A6F5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на основании __________________________________</w:t>
      </w:r>
      <w:r w:rsidR="00CF4D34">
        <w:rPr>
          <w:rFonts w:eastAsiaTheme="minorEastAsia"/>
          <w:sz w:val="24"/>
          <w:szCs w:val="24"/>
          <w:lang w:eastAsia="ru-RU"/>
        </w:rPr>
        <w:t>______________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____________________,</w:t>
      </w:r>
    </w:p>
    <w:p w14:paraId="3F7D39EB" w14:textId="30148A08" w:rsidR="00845370" w:rsidRPr="00CF4D34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(указать наименование и реквизиты правоустанавливающего</w:t>
      </w:r>
      <w:r w:rsidRPr="00CF4D3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 xml:space="preserve">и </w:t>
      </w:r>
      <w:proofErr w:type="spellStart"/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правоудостоверяющего</w:t>
      </w:r>
      <w:proofErr w:type="spellEnd"/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 xml:space="preserve"> документов)</w:t>
      </w:r>
    </w:p>
    <w:p w14:paraId="4223B38E" w14:textId="1A3C4C6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кадастровый номер ____</w:t>
      </w:r>
      <w:r w:rsidR="00CF4D34">
        <w:rPr>
          <w:rFonts w:eastAsiaTheme="minorEastAsia"/>
          <w:sz w:val="24"/>
          <w:szCs w:val="24"/>
          <w:lang w:eastAsia="ru-RU"/>
        </w:rPr>
        <w:t>_____________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_____________________________________________,</w:t>
      </w:r>
    </w:p>
    <w:p w14:paraId="6EAC177D" w14:textId="20502D02" w:rsidR="00845370" w:rsidRPr="00CF4D34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(указать кадастровый номер земельного участка)</w:t>
      </w:r>
    </w:p>
    <w:p w14:paraId="5B0E0C7F" w14:textId="7ACD8B6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разрешенным использованием _________________</w:t>
      </w:r>
      <w:r w:rsidR="00CF4D34">
        <w:rPr>
          <w:rFonts w:eastAsiaTheme="minorEastAsia"/>
          <w:sz w:val="24"/>
          <w:szCs w:val="24"/>
          <w:lang w:eastAsia="ru-RU"/>
        </w:rPr>
        <w:t>________________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___________________.</w:t>
      </w:r>
    </w:p>
    <w:p w14:paraId="03975FE8" w14:textId="19EC164D" w:rsidR="00845370" w:rsidRPr="00CF4D34" w:rsidRDefault="00CF4D34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(указать разрешенное использование</w:t>
      </w:r>
      <w:r w:rsidRPr="00CF4D3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CF4D34">
        <w:rPr>
          <w:rFonts w:eastAsiaTheme="minorEastAsia"/>
          <w:i/>
          <w:iCs/>
          <w:sz w:val="20"/>
          <w:szCs w:val="20"/>
          <w:lang w:eastAsia="ru-RU"/>
        </w:rPr>
        <w:t>земельного участка)</w:t>
      </w:r>
    </w:p>
    <w:p w14:paraId="763278CC" w14:textId="375B122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8" w:name="sub_2010350"/>
      <w:r w:rsidRPr="00845370">
        <w:rPr>
          <w:rFonts w:eastAsiaTheme="minorEastAsia"/>
          <w:sz w:val="24"/>
          <w:szCs w:val="24"/>
          <w:lang w:eastAsia="ru-RU"/>
        </w:rPr>
        <w:t>7. Потребности объекта - величина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подключаемой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мощности (нагрузки)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bookmarkEnd w:id="8"/>
      <w:r w:rsidRPr="00845370">
        <w:rPr>
          <w:rFonts w:eastAsiaTheme="minorEastAsia"/>
          <w:sz w:val="24"/>
          <w:szCs w:val="24"/>
          <w:lang w:eastAsia="ru-RU"/>
        </w:rPr>
        <w:t>объекта,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который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обязан обеспечить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точках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 (технологического 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составляет ________ м3/час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приема сточных вод.</w:t>
      </w:r>
    </w:p>
    <w:p w14:paraId="33053A2C" w14:textId="0837287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8. Перечень мероприятий (в том 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технических)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выполнению,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включая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мероприятия по увеличению пропускной способности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(увеличению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мощности)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 системы 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фактическому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 (технологическому присоединению) к 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водоотведения, составляется по форме согласно </w:t>
      </w:r>
      <w:hyperlink w:anchor="sub_720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приложению N 2</w:t>
        </w:r>
      </w:hyperlink>
      <w:r w:rsidRPr="00845370">
        <w:rPr>
          <w:rFonts w:eastAsiaTheme="minorEastAsia"/>
          <w:sz w:val="24"/>
          <w:szCs w:val="24"/>
          <w:lang w:eastAsia="ru-RU"/>
        </w:rPr>
        <w:t>.</w:t>
      </w:r>
    </w:p>
    <w:p w14:paraId="1105140E" w14:textId="1AF28B1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9" w:name="sub_7009"/>
      <w:r w:rsidRPr="00845370">
        <w:rPr>
          <w:rFonts w:eastAsiaTheme="minorEastAsia"/>
          <w:sz w:val="24"/>
          <w:szCs w:val="24"/>
          <w:lang w:eastAsia="ru-RU"/>
        </w:rPr>
        <w:t>9. Подключение (технологическое присоединение) объектов, в том числе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bookmarkEnd w:id="9"/>
      <w:r w:rsidRPr="00845370">
        <w:rPr>
          <w:rFonts w:eastAsiaTheme="minorEastAsia"/>
          <w:sz w:val="24"/>
          <w:szCs w:val="24"/>
          <w:lang w:eastAsia="ru-RU"/>
        </w:rPr>
        <w:t>канализационных сетей заявителя, к централизованной системе водоотведения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осуществляется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 основании заявления о подключении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 присоединении) заявителя.</w:t>
      </w:r>
    </w:p>
    <w:p w14:paraId="0ADF0DD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A23BAA4" w14:textId="65CE5D7F" w:rsidR="00845370" w:rsidRPr="00845370" w:rsidRDefault="00845370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10" w:name="sub_2010282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IV. Права и обязанности сторон</w:t>
      </w:r>
    </w:p>
    <w:bookmarkEnd w:id="10"/>
    <w:p w14:paraId="37BBF9E0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416DC71D" w14:textId="38E5CC2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1" w:name="sub_7010"/>
      <w:r w:rsidRPr="00845370">
        <w:rPr>
          <w:rFonts w:eastAsiaTheme="minorEastAsia"/>
          <w:sz w:val="24"/>
          <w:szCs w:val="24"/>
          <w:lang w:eastAsia="ru-RU"/>
        </w:rPr>
        <w:t>10. Исполнитель обязан:</w:t>
      </w:r>
    </w:p>
    <w:bookmarkEnd w:id="11"/>
    <w:p w14:paraId="3F4D5E44" w14:textId="18888A9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а) осуществить действия по созданию (реконструкции) централизованной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системы 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точек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также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подготовке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 системы водоотведения 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присоединению) объекта и отведению сточных вод не позднее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установленной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 договором даты подключения (технологического присоединения);</w:t>
      </w:r>
    </w:p>
    <w:p w14:paraId="23FEFD57" w14:textId="7E94F74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2" w:name="sub_712"/>
      <w:r w:rsidRPr="00845370">
        <w:rPr>
          <w:rFonts w:eastAsiaTheme="minorEastAsia"/>
          <w:sz w:val="24"/>
          <w:szCs w:val="24"/>
          <w:lang w:eastAsia="ru-RU"/>
        </w:rPr>
        <w:t>б) осуществить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 основании полученного от заявителя уведомления о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bookmarkEnd w:id="12"/>
      <w:r w:rsidRPr="00845370">
        <w:rPr>
          <w:rFonts w:eastAsiaTheme="minorEastAsia"/>
          <w:sz w:val="24"/>
          <w:szCs w:val="24"/>
          <w:lang w:eastAsia="ru-RU"/>
        </w:rPr>
        <w:t>выполнении параметров 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 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иные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необходимые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действия по подключению, не указанные в </w:t>
      </w:r>
      <w:hyperlink w:anchor="sub_7012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пункте 12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настоящего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позднее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срока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подключения, в том числе:</w:t>
      </w:r>
    </w:p>
    <w:p w14:paraId="58A4503D" w14:textId="425D01A4" w:rsidR="00845370" w:rsidRPr="00845370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3" w:name="sub_70122"/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проверить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выполнение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параметров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bookmarkEnd w:id="13"/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установить техническую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готовность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(или) внутридомовых сетей и оборудования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 к отведению сточных вод;</w:t>
      </w:r>
    </w:p>
    <w:p w14:paraId="03B14A9A" w14:textId="62B38075" w:rsidR="00845370" w:rsidRPr="00845370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осуществить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допуск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эксплуатации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узла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учета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соответствии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 </w:t>
      </w:r>
      <w:hyperlink r:id="rId7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Правилами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организации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коммерческого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учета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воды,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сточных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утвержденными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8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Российской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Федерации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4 сентября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2013 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N 776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"Об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утверждении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Правил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организации</w:t>
      </w:r>
    </w:p>
    <w:p w14:paraId="43879989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коммерческого учета воды, сточных вод";</w:t>
      </w:r>
    </w:p>
    <w:p w14:paraId="441A0153" w14:textId="7D9A8A91" w:rsidR="00845370" w:rsidRPr="00845370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установить пломбы на приборах учета (узлах) сточных вод;</w:t>
      </w:r>
    </w:p>
    <w:p w14:paraId="25A7330D" w14:textId="5A0D65BF" w:rsidR="00845370" w:rsidRPr="00845370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осуществить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действия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 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водоотведения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внутридомовых сетей и оборудования объекта не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ранее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установления заявителем технической готовности внутриплощадочных 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(или) внутридомовых сетей и оборудования объекта к отведению сточных вод;</w:t>
      </w:r>
    </w:p>
    <w:p w14:paraId="1994734B" w14:textId="1772B2CB" w:rsidR="00845370" w:rsidRPr="00845370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4" w:name="sub_70126"/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подписать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акт о подключении (технологическом присоединении) объекта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bookmarkEnd w:id="14"/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рабочих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дней со дня получения от заявителя уведомления 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выполнении параметров 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отсутствии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нарушения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параметров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установлении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технической готовности внутриплощадочных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оборудования объекта к отведению сточных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но в любом случае не позднее срока подключения объекта. Если в ходе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проверки соблюдения параметров подключения (технологического присоединения)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будет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обнаружено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нарушение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выданных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параметров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отсутствие технической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готовности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(или) внутридомовых сетей и оборудования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отведению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сточных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исполнитель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вправе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отказаться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подписания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акта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(технологическом присоединении), направив заявителю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мотивированный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отказ.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Мотивированный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отказ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замечания, выявленные в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ходе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проверки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выполнения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условий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готовности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внутридомовых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оборудования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отведению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сточных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срок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их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устранения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указываются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уведомлении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необходимости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устранения</w:t>
      </w:r>
    </w:p>
    <w:p w14:paraId="2FC93A7C" w14:textId="58467EB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замечаний,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выдаваемом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исполнителем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позднее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рабочих дней со дня получения от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 о выполнении условий подключения (технологического</w:t>
      </w:r>
    </w:p>
    <w:p w14:paraId="5243B6A9" w14:textId="36CEFFF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присоединения).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согласия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необходимости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устранения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замечаний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абонент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устраняет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выявленные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нарушения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предусмотренный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уведомлением срок и направляет исполнителю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устранении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замечаний,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содержащее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информацию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принятых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мерах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 их устранению.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</w:p>
    <w:p w14:paraId="244A812C" w14:textId="226D717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повторно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осуществляет проверку соблюдения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условий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случае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отсутствия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нарушений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подписывает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позднее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5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рабочих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дней,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следующих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 устранении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замечаний. В случае несогласия с полученным уведомлением заявитель вправе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возвратить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полученное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уведомление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необходимости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устранения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замечаний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 указанием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причин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возврата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требованием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подписании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 подключении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 присоединении) объекта.</w:t>
      </w:r>
    </w:p>
    <w:p w14:paraId="00466979" w14:textId="5BA5CCA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5" w:name="sub_77711"/>
      <w:r w:rsidRPr="00845370">
        <w:rPr>
          <w:rFonts w:eastAsiaTheme="minorEastAsia"/>
          <w:sz w:val="24"/>
          <w:szCs w:val="24"/>
          <w:lang w:eastAsia="ru-RU"/>
        </w:rPr>
        <w:lastRenderedPageBreak/>
        <w:t>11. Исполнитель имеет право:</w:t>
      </w:r>
    </w:p>
    <w:p w14:paraId="0F5A47E5" w14:textId="3F7D9D5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6" w:name="sub_771111"/>
      <w:bookmarkEnd w:id="15"/>
      <w:r w:rsidRPr="00845370">
        <w:rPr>
          <w:rFonts w:eastAsiaTheme="minorEastAsia"/>
          <w:sz w:val="24"/>
          <w:szCs w:val="24"/>
          <w:lang w:eastAsia="ru-RU"/>
        </w:rPr>
        <w:t>а) участвовать в приемке работ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строительству,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реконструкции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bookmarkEnd w:id="16"/>
      <w:r w:rsidRPr="00845370">
        <w:rPr>
          <w:rFonts w:eastAsiaTheme="minorEastAsia"/>
          <w:sz w:val="24"/>
          <w:szCs w:val="24"/>
          <w:lang w:eastAsia="ru-RU"/>
        </w:rPr>
        <w:t>(или) модернизации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канализационных 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подключаемого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точки подключения (технологического присоединения);</w:t>
      </w:r>
    </w:p>
    <w:p w14:paraId="6B0DFF8B" w14:textId="4F6AAE6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б)</w:t>
      </w:r>
      <w:r w:rsidR="00763E82">
        <w:rPr>
          <w:rFonts w:eastAsiaTheme="minorEastAsia"/>
          <w:sz w:val="24"/>
          <w:szCs w:val="24"/>
          <w:lang w:eastAsia="ru-RU"/>
        </w:rPr>
        <w:t> </w:t>
      </w:r>
      <w:r w:rsidRPr="00845370">
        <w:rPr>
          <w:rFonts w:eastAsiaTheme="minorEastAsia"/>
          <w:sz w:val="24"/>
          <w:szCs w:val="24"/>
          <w:lang w:eastAsia="ru-RU"/>
        </w:rPr>
        <w:t>изменить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 к централизованной системе водоотведения 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более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позднюю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без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если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предоставил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CF4D3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 договором сроки возможность осуществить:</w:t>
      </w:r>
    </w:p>
    <w:p w14:paraId="17FDB641" w14:textId="101223B3" w:rsidR="00845370" w:rsidRPr="00845370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проверку готовности внутриплощадочных и (или) внутридомовых 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оборудования объекта к 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отведению сточных вод;</w:t>
      </w:r>
    </w:p>
    <w:p w14:paraId="7B4592D5" w14:textId="78F5272F" w:rsidR="00845370" w:rsidRPr="00845370" w:rsidRDefault="00CF4D3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опломбирование установленных приборов (узлов) учета сточных вод.</w:t>
      </w:r>
    </w:p>
    <w:p w14:paraId="38FF8F77" w14:textId="05941AA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7" w:name="sub_21212178"/>
      <w:r w:rsidRPr="00845370">
        <w:rPr>
          <w:rFonts w:eastAsiaTheme="minorEastAsia"/>
          <w:sz w:val="24"/>
          <w:szCs w:val="24"/>
          <w:lang w:eastAsia="ru-RU"/>
        </w:rPr>
        <w:t>в) расторгнуть настоящий договор в одностороннем порядке 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случае,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17"/>
      <w:r w:rsidRPr="00845370">
        <w:rPr>
          <w:rFonts w:eastAsiaTheme="minorEastAsia"/>
          <w:sz w:val="24"/>
          <w:szCs w:val="24"/>
          <w:lang w:eastAsia="ru-RU"/>
        </w:rPr>
        <w:t xml:space="preserve">предусмотренном </w:t>
      </w:r>
      <w:hyperlink w:anchor="sub_19111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пунктом 19</w:t>
        </w:r>
      </w:hyperlink>
      <w:hyperlink w:anchor="sub_19111" w:history="1">
        <w:r w:rsidRPr="00845370">
          <w:rPr>
            <w:rFonts w:eastAsiaTheme="minorEastAsia"/>
            <w:color w:val="106BBE"/>
            <w:sz w:val="24"/>
            <w:szCs w:val="24"/>
            <w:vertAlign w:val="superscript"/>
            <w:lang w:eastAsia="ru-RU"/>
          </w:rPr>
          <w:t> 1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настоящего договора.</w:t>
      </w:r>
    </w:p>
    <w:p w14:paraId="3F2FA930" w14:textId="47BAD4F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8" w:name="sub_7012"/>
      <w:r w:rsidRPr="00845370">
        <w:rPr>
          <w:rFonts w:eastAsiaTheme="minorEastAsia"/>
          <w:sz w:val="24"/>
          <w:szCs w:val="24"/>
          <w:lang w:eastAsia="ru-RU"/>
        </w:rPr>
        <w:t>12. Заявитель обязан:</w:t>
      </w:r>
    </w:p>
    <w:p w14:paraId="0F408B27" w14:textId="1D1DF21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9" w:name="sub_7121"/>
      <w:bookmarkEnd w:id="18"/>
      <w:r w:rsidRPr="00845370">
        <w:rPr>
          <w:rFonts w:eastAsiaTheme="minorEastAsia"/>
          <w:sz w:val="24"/>
          <w:szCs w:val="24"/>
          <w:lang w:eastAsia="ru-RU"/>
        </w:rPr>
        <w:t>а) выполнить параметры подключения (технологического присоединения),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19"/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представить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выписку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раздела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 установленном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порядке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проектной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документации в одном экземпляре, в которой содержатся сведения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инженерном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канализационных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сетях,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перечень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инженерно-технических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 содержание технологических решений.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Указанная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документация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представляется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направлении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выполнении параметров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присоединения);</w:t>
      </w:r>
    </w:p>
    <w:p w14:paraId="5618A924" w14:textId="02B1606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0" w:name="sub_7122"/>
      <w:r w:rsidRPr="00845370">
        <w:rPr>
          <w:rFonts w:eastAsiaTheme="minorEastAsia"/>
          <w:sz w:val="24"/>
          <w:szCs w:val="24"/>
          <w:lang w:eastAsia="ru-RU"/>
        </w:rPr>
        <w:t>б) осуществить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 подготовке внутриплощадочных и (или)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20"/>
      <w:r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 присоединению);</w:t>
      </w:r>
    </w:p>
    <w:p w14:paraId="381E9387" w14:textId="3B6A107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1" w:name="sub_7123"/>
      <w:r w:rsidRPr="00845370">
        <w:rPr>
          <w:rFonts w:eastAsiaTheme="minorEastAsia"/>
          <w:sz w:val="24"/>
          <w:szCs w:val="24"/>
          <w:lang w:eastAsia="ru-RU"/>
        </w:rPr>
        <w:t>в) 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проектную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документацию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 строительство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21"/>
      <w:r w:rsidRPr="00845370">
        <w:rPr>
          <w:rFonts w:eastAsiaTheme="minorEastAsia"/>
          <w:sz w:val="24"/>
          <w:szCs w:val="24"/>
          <w:lang w:eastAsia="ru-RU"/>
        </w:rPr>
        <w:t>(реконструкцию) 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изменений,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повлекут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подключаемой мощности (нагрузки), указанной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в </w:t>
      </w:r>
      <w:hyperlink w:anchor="sub_201035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пункте 7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договора, направить исполнителю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течение 5 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предложение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 внесении соответствующих изменений 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Изменение подключаемой мощности (нагрузки)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 может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превышать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величину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максимальной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мощности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(нагрузки),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определенную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техническими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условиями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 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водоотведения, полученными 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порядке,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9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Правилами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подключения;</w:t>
      </w:r>
    </w:p>
    <w:p w14:paraId="2D54AE8D" w14:textId="79C3F23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2" w:name="sub_7124"/>
      <w:r w:rsidRPr="00845370">
        <w:rPr>
          <w:rFonts w:eastAsiaTheme="minorEastAsia"/>
          <w:sz w:val="24"/>
          <w:szCs w:val="24"/>
          <w:lang w:eastAsia="ru-RU"/>
        </w:rPr>
        <w:t>г) направить уведомление в адрес исполнителя о выполнении параметров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22"/>
      <w:r w:rsidRPr="00845370">
        <w:rPr>
          <w:rFonts w:eastAsiaTheme="minorEastAsia"/>
          <w:sz w:val="24"/>
          <w:szCs w:val="24"/>
          <w:lang w:eastAsia="ru-RU"/>
        </w:rPr>
        <w:t>подключения (технологического присоединения);</w:t>
      </w:r>
    </w:p>
    <w:p w14:paraId="066E0E6C" w14:textId="46AC033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3" w:name="sub_7125"/>
      <w:r w:rsidRPr="00845370">
        <w:rPr>
          <w:rFonts w:eastAsiaTheme="minorEastAsia"/>
          <w:sz w:val="24"/>
          <w:szCs w:val="24"/>
          <w:lang w:eastAsia="ru-RU"/>
        </w:rPr>
        <w:t>д)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обеспечить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доступ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23"/>
      <w:r w:rsidRPr="00845370">
        <w:rPr>
          <w:rFonts w:eastAsiaTheme="minorEastAsia"/>
          <w:sz w:val="24"/>
          <w:szCs w:val="24"/>
          <w:lang w:eastAsia="ru-RU"/>
        </w:rPr>
        <w:t>для проверки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выполнения параметров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готовности внутриплощадочных и (или) внутридомовых сетей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оборудования объекта к отведению сточных вод, а также для установления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пломб на приборах учета (узлах учета) сточных вод;</w:t>
      </w:r>
    </w:p>
    <w:p w14:paraId="3822B79A" w14:textId="3D9AE25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4" w:name="sub_7126"/>
      <w:r w:rsidRPr="00845370">
        <w:rPr>
          <w:rFonts w:eastAsiaTheme="minorEastAsia"/>
          <w:sz w:val="24"/>
          <w:szCs w:val="24"/>
          <w:lang w:eastAsia="ru-RU"/>
        </w:rPr>
        <w:t>е) внести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24"/>
      <w:r w:rsidRPr="00845370">
        <w:rPr>
          <w:rFonts w:eastAsiaTheme="minorEastAsia"/>
          <w:sz w:val="24"/>
          <w:szCs w:val="24"/>
          <w:lang w:eastAsia="ru-RU"/>
        </w:rPr>
        <w:t>к 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размере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сроки, которые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предусмотрены настоящим договором;</w:t>
      </w:r>
    </w:p>
    <w:p w14:paraId="43FC8B8E" w14:textId="785F0BB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5" w:name="sub_7127"/>
      <w:r w:rsidRPr="00845370">
        <w:rPr>
          <w:rFonts w:eastAsiaTheme="minorEastAsia"/>
          <w:sz w:val="24"/>
          <w:szCs w:val="24"/>
          <w:lang w:eastAsia="ru-RU"/>
        </w:rPr>
        <w:t>ж) представить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течение 20 рабочих дней с даты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заключения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25"/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документы,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содержащие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исходные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данные для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проектирования подключения, указанные в пункте 19</w:t>
      </w:r>
      <w:r w:rsidRPr="00845370">
        <w:rPr>
          <w:rFonts w:eastAsiaTheme="minorEastAsia"/>
          <w:sz w:val="24"/>
          <w:szCs w:val="24"/>
          <w:vertAlign w:val="superscript"/>
          <w:lang w:eastAsia="ru-RU"/>
        </w:rPr>
        <w:t> 1</w:t>
      </w:r>
      <w:r w:rsidRPr="00845370">
        <w:rPr>
          <w:rFonts w:eastAsiaTheme="minorEastAsia"/>
          <w:sz w:val="24"/>
          <w:szCs w:val="24"/>
          <w:lang w:eastAsia="ru-RU"/>
        </w:rPr>
        <w:t xml:space="preserve"> настоящего договора;</w:t>
      </w:r>
    </w:p>
    <w:p w14:paraId="07EAD9C7" w14:textId="0F0CB8E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6" w:name="sub_7128"/>
      <w:r w:rsidRPr="00845370">
        <w:rPr>
          <w:rFonts w:eastAsiaTheme="minorEastAsia"/>
          <w:sz w:val="24"/>
          <w:szCs w:val="24"/>
          <w:lang w:eastAsia="ru-RU"/>
        </w:rPr>
        <w:t>з) возместить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фактически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понесенные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затраты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26"/>
      <w:r w:rsidRPr="00845370">
        <w:rPr>
          <w:rFonts w:eastAsiaTheme="minorEastAsia"/>
          <w:sz w:val="24"/>
          <w:szCs w:val="24"/>
          <w:lang w:eastAsia="ru-RU"/>
        </w:rPr>
        <w:t>расторжении настоящего договора в случае,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w:anchor="sub_19111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пунктом 19</w:t>
        </w:r>
      </w:hyperlink>
      <w:hyperlink w:anchor="sub_19111" w:history="1">
        <w:r w:rsidRPr="00845370">
          <w:rPr>
            <w:rFonts w:eastAsiaTheme="minorEastAsia"/>
            <w:color w:val="106BBE"/>
            <w:sz w:val="24"/>
            <w:szCs w:val="24"/>
            <w:vertAlign w:val="superscript"/>
            <w:lang w:eastAsia="ru-RU"/>
          </w:rPr>
          <w:t> 1</w:t>
        </w:r>
      </w:hyperlink>
      <w:r w:rsidR="00763E82">
        <w:rPr>
          <w:rFonts w:eastAsiaTheme="minorEastAsia"/>
          <w:color w:val="106BBE"/>
          <w:sz w:val="24"/>
          <w:szCs w:val="24"/>
          <w:vertAlign w:val="superscript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 договора.</w:t>
      </w:r>
    </w:p>
    <w:p w14:paraId="57B16136" w14:textId="60738DD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13. Заявитель имеет право:</w:t>
      </w:r>
    </w:p>
    <w:p w14:paraId="438FDAE3" w14:textId="1E76D34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а) получать информацию о ходе выполнения предусмотренных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подготовке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системы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 к подключению (технологическому присоединению) объекта;</w:t>
      </w:r>
    </w:p>
    <w:p w14:paraId="533682C4" w14:textId="4D53219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б)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одностороннем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порядке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расторгнуть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 при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нарушении исполнителем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сроков исполнения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обязательств,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 договоре.</w:t>
      </w:r>
    </w:p>
    <w:p w14:paraId="53951125" w14:textId="6948643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14. Заявитель и исполнитель имеют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несут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иные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обязанности, предусмотренные законодательством Российской Федерации.</w:t>
      </w:r>
    </w:p>
    <w:p w14:paraId="18BF992D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96419EF" w14:textId="2289FEAF" w:rsidR="00845370" w:rsidRPr="00845370" w:rsidRDefault="00845370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27" w:name="sub_2010283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V. Размер платы за подключение (технологическое присоединение) к</w:t>
      </w:r>
    </w:p>
    <w:bookmarkEnd w:id="27"/>
    <w:p w14:paraId="60439D58" w14:textId="22FC3779" w:rsidR="00845370" w:rsidRPr="00845370" w:rsidRDefault="00845370" w:rsidP="00CF4D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централизованной системе водоотведения и порядок расчетов</w:t>
      </w:r>
    </w:p>
    <w:p w14:paraId="1CF829AA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83FDFA3" w14:textId="1FF029F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8" w:name="sub_2010351"/>
      <w:r w:rsidRPr="00845370">
        <w:rPr>
          <w:rFonts w:eastAsiaTheme="minorEastAsia"/>
          <w:sz w:val="24"/>
          <w:szCs w:val="24"/>
          <w:lang w:eastAsia="ru-RU"/>
        </w:rPr>
        <w:t>15. Размер платы за подключение 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28"/>
      <w:r w:rsidRPr="00845370">
        <w:rPr>
          <w:rFonts w:eastAsiaTheme="minorEastAsia"/>
          <w:sz w:val="24"/>
          <w:szCs w:val="24"/>
          <w:lang w:eastAsia="ru-RU"/>
        </w:rPr>
        <w:t>централизованной системе водоотведения определяется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форме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согласно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hyperlink w:anchor="sub_740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приложению N 4</w:t>
        </w:r>
      </w:hyperlink>
      <w:r w:rsidRPr="00845370">
        <w:rPr>
          <w:rFonts w:eastAsiaTheme="minorEastAsia"/>
          <w:sz w:val="24"/>
          <w:szCs w:val="24"/>
          <w:lang w:eastAsia="ru-RU"/>
        </w:rPr>
        <w:t>.</w:t>
      </w:r>
    </w:p>
    <w:p w14:paraId="73319DF9" w14:textId="3E8C6A5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9" w:name="sub_2010352"/>
      <w:r w:rsidRPr="00845370">
        <w:rPr>
          <w:rFonts w:eastAsiaTheme="minorEastAsia"/>
          <w:sz w:val="24"/>
          <w:szCs w:val="24"/>
          <w:lang w:eastAsia="ru-RU"/>
        </w:rPr>
        <w:t>16.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Заявитель обязан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размере,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предусмотренном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29"/>
      <w:r w:rsidRPr="00845370">
        <w:rPr>
          <w:rFonts w:eastAsiaTheme="minorEastAsia"/>
          <w:sz w:val="24"/>
          <w:szCs w:val="24"/>
          <w:lang w:eastAsia="ru-RU"/>
        </w:rPr>
        <w:fldChar w:fldCharType="begin"/>
      </w:r>
      <w:r w:rsidRPr="00845370">
        <w:rPr>
          <w:rFonts w:eastAsiaTheme="minorEastAsia"/>
          <w:sz w:val="24"/>
          <w:szCs w:val="24"/>
          <w:lang w:eastAsia="ru-RU"/>
        </w:rPr>
        <w:instrText>HYPERLINK \l "sub_7400"</w:instrText>
      </w:r>
      <w:r w:rsidRPr="00845370">
        <w:rPr>
          <w:rFonts w:eastAsiaTheme="minorEastAsia"/>
          <w:sz w:val="24"/>
          <w:szCs w:val="24"/>
          <w:lang w:eastAsia="ru-RU"/>
        </w:rPr>
      </w:r>
      <w:r w:rsidRPr="00845370">
        <w:rPr>
          <w:rFonts w:eastAsiaTheme="minorEastAsia"/>
          <w:sz w:val="24"/>
          <w:szCs w:val="24"/>
          <w:lang w:eastAsia="ru-RU"/>
        </w:rPr>
        <w:fldChar w:fldCharType="separate"/>
      </w:r>
      <w:r w:rsidRPr="00845370">
        <w:rPr>
          <w:rFonts w:eastAsiaTheme="minorEastAsia"/>
          <w:color w:val="106BBE"/>
          <w:sz w:val="24"/>
          <w:szCs w:val="24"/>
          <w:lang w:eastAsia="ru-RU"/>
        </w:rPr>
        <w:t>приложением N 4</w:t>
      </w:r>
      <w:r w:rsidRPr="00845370">
        <w:rPr>
          <w:rFonts w:eastAsiaTheme="minorEastAsia"/>
          <w:sz w:val="24"/>
          <w:szCs w:val="24"/>
          <w:lang w:eastAsia="ru-RU"/>
        </w:rPr>
        <w:fldChar w:fldCharType="end"/>
      </w:r>
      <w:r w:rsidRPr="00845370">
        <w:rPr>
          <w:rFonts w:eastAsiaTheme="minorEastAsia"/>
          <w:sz w:val="24"/>
          <w:szCs w:val="24"/>
          <w:lang w:eastAsia="ru-RU"/>
        </w:rPr>
        <w:t xml:space="preserve"> к настоящему договору,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расчетный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счет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следующем порядке:</w:t>
      </w:r>
    </w:p>
    <w:p w14:paraId="4E9A68EE" w14:textId="3AD7E980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___________________ рублей (35 процентов полной платы за подключение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(технологическое присоединение)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вносится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течение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15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дней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 даты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заключения настоящего договора;</w:t>
      </w:r>
    </w:p>
    <w:p w14:paraId="67064404" w14:textId="44F9D5FB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___________________ рублей (50 процентов полной платы за подключение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(технологическое присоединение)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вносится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течение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90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дней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 даты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заключения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настоящего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договора,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позднее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даты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фактического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подключения;</w:t>
      </w:r>
    </w:p>
    <w:p w14:paraId="53DE8D49" w14:textId="4589D8E4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___________________ рублей (15 процентов полной платы за подключение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(технологическое присоединение)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вносится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течение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15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дней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 даты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подписания сторонами акта о подключении (технологическом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присоединении)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 к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системе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водоотведения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форме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согласно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hyperlink w:anchor="sub_750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приложению</w:t>
        </w:r>
        <w:r>
          <w:rPr>
            <w:rFonts w:eastAsiaTheme="minorEastAsia"/>
            <w:color w:val="106BBE"/>
            <w:sz w:val="24"/>
            <w:szCs w:val="24"/>
            <w:lang w:eastAsia="ru-RU"/>
          </w:rPr>
          <w:t xml:space="preserve"> </w:t>
        </w:r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N 5</w:t>
        </w:r>
      </w:hyperlink>
      <w:r w:rsidR="00845370" w:rsidRPr="00845370">
        <w:rPr>
          <w:rFonts w:eastAsiaTheme="minorEastAsia"/>
          <w:sz w:val="24"/>
          <w:szCs w:val="24"/>
          <w:lang w:eastAsia="ru-RU"/>
        </w:rPr>
        <w:t>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позднее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выполнения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условий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(технологического присоединения).</w:t>
      </w:r>
    </w:p>
    <w:p w14:paraId="115BFB61" w14:textId="42AF493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0" w:name="sub_1615"/>
      <w:r w:rsidRPr="00845370">
        <w:rPr>
          <w:rFonts w:eastAsiaTheme="minorEastAsia"/>
          <w:sz w:val="24"/>
          <w:szCs w:val="24"/>
          <w:lang w:eastAsia="ru-RU"/>
        </w:rPr>
        <w:t>В случае если сроки фактического присоединения объекта 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30"/>
      <w:r w:rsidRPr="00845370">
        <w:rPr>
          <w:rFonts w:eastAsiaTheme="minorEastAsia"/>
          <w:sz w:val="24"/>
          <w:szCs w:val="24"/>
          <w:lang w:eastAsia="ru-RU"/>
        </w:rPr>
        <w:t>соблюдаются в связи с действиями (бездействием) заявителя 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все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необходимые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создания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технической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возможности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 присоединению),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оставшаяся доля 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 присоединение)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вносится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15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подписания акта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обеспечению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технической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возможности подключения (технологического присоединения) по форме согласно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hyperlink w:anchor="sub_751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приложению N 5</w:t>
        </w:r>
      </w:hyperlink>
      <w:hyperlink w:anchor="sub_7510" w:history="1">
        <w:r w:rsidRPr="00845370">
          <w:rPr>
            <w:rFonts w:eastAsiaTheme="minorEastAsia"/>
            <w:color w:val="106BBE"/>
            <w:sz w:val="24"/>
            <w:szCs w:val="24"/>
            <w:vertAlign w:val="superscript"/>
            <w:lang w:eastAsia="ru-RU"/>
          </w:rPr>
          <w:t> 1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либо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10 календарных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 со дня получения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 уведомления исполнителя 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расторжении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 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одностороннем порядке,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позднее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 присоединения), указанного в настоящем договоре.</w:t>
      </w:r>
    </w:p>
    <w:p w14:paraId="614B6F5F" w14:textId="058A26C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17. Обязательство заявителя по оплате 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считается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исполненным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момента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зачисления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денежных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средств в соответствии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w:anchor="sub_2010351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пунктами</w:t>
        </w:r>
        <w:r w:rsidR="00E13D7E">
          <w:rPr>
            <w:rFonts w:eastAsiaTheme="minorEastAsia"/>
            <w:color w:val="106BBE"/>
            <w:sz w:val="24"/>
            <w:szCs w:val="24"/>
            <w:lang w:eastAsia="ru-RU"/>
          </w:rPr>
          <w:t xml:space="preserve"> </w:t>
        </w:r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15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w:anchor="sub_2010352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16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 на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расчетные счета исполнителя.</w:t>
      </w:r>
    </w:p>
    <w:p w14:paraId="67796345" w14:textId="1E38153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18. Плата за работы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(или)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состав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 (технологическое присоединение) включена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_____________________________.</w:t>
      </w:r>
    </w:p>
    <w:p w14:paraId="36E24654" w14:textId="4C6D4CCB" w:rsidR="00845370" w:rsidRPr="00763E82" w:rsidRDefault="00763E82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</w:t>
      </w:r>
      <w:r w:rsidR="00845370" w:rsidRPr="00763E82">
        <w:rPr>
          <w:rFonts w:eastAsiaTheme="minorEastAsia"/>
          <w:i/>
          <w:iCs/>
          <w:sz w:val="20"/>
          <w:szCs w:val="20"/>
          <w:lang w:eastAsia="ru-RU"/>
        </w:rPr>
        <w:t>(да, нет - указать нужное)</w:t>
      </w:r>
    </w:p>
    <w:p w14:paraId="1B143C8D" w14:textId="508088C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1" w:name="sub_7019"/>
      <w:r w:rsidRPr="00845370">
        <w:rPr>
          <w:rFonts w:eastAsiaTheme="minorEastAsia"/>
          <w:sz w:val="24"/>
          <w:szCs w:val="24"/>
          <w:lang w:eastAsia="ru-RU"/>
        </w:rPr>
        <w:t>19.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размера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31"/>
      <w:r w:rsidRPr="00845370">
        <w:rPr>
          <w:rFonts w:eastAsiaTheme="minorEastAsia"/>
          <w:sz w:val="24"/>
          <w:szCs w:val="24"/>
          <w:lang w:eastAsia="ru-RU"/>
        </w:rPr>
        <w:t>присоединение) возможно по соглашению сторон в случае изменения параметров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 (технологического присоединения), а также в случае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подключаемой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мощности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(нагрузки),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w:anchor="sub_201035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пункте 7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договора, местоположения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точки (точек) присоединения и (или) подключения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 требований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(реконструкции)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канализационных сетей.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этом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порядок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устанавливается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соглашением сторон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соответствии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требованиями,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установленными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1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Правилами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водоснабжения и водоотведения, утвержденными </w:t>
      </w:r>
      <w:hyperlink r:id="rId11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Правительства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 Федерации от 29 июля 2013 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N 644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Правил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изменений 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некоторые акты Правительства Российской Федерации".</w:t>
      </w:r>
    </w:p>
    <w:p w14:paraId="72639D8C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2A00A21" w14:textId="6E0C4475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32" w:name="sub_2010284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VI. Порядок исполнения договора</w:t>
      </w:r>
    </w:p>
    <w:bookmarkEnd w:id="32"/>
    <w:p w14:paraId="00B1810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7C4AA0B" w14:textId="5B62736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3" w:name="sub_19111"/>
      <w:r w:rsidRPr="00845370">
        <w:rPr>
          <w:rFonts w:eastAsiaTheme="minorEastAsia"/>
          <w:sz w:val="24"/>
          <w:szCs w:val="24"/>
          <w:lang w:eastAsia="ru-RU"/>
        </w:rPr>
        <w:t>19</w:t>
      </w:r>
      <w:r w:rsidRPr="00845370">
        <w:rPr>
          <w:rFonts w:eastAsiaTheme="minorEastAsia"/>
          <w:sz w:val="24"/>
          <w:szCs w:val="24"/>
          <w:vertAlign w:val="superscript"/>
          <w:lang w:eastAsia="ru-RU"/>
        </w:rPr>
        <w:t> 1</w:t>
      </w:r>
      <w:r w:rsidRPr="00845370">
        <w:rPr>
          <w:rFonts w:eastAsiaTheme="minorEastAsia"/>
          <w:sz w:val="24"/>
          <w:szCs w:val="24"/>
          <w:lang w:eastAsia="ru-RU"/>
        </w:rPr>
        <w:t>. В 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20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рабочих дней с даты заключения настоящего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33"/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представляет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следующие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документы,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содержащие исходные данные для </w:t>
      </w:r>
      <w:r w:rsidRPr="00845370">
        <w:rPr>
          <w:rFonts w:eastAsiaTheme="minorEastAsia"/>
          <w:sz w:val="24"/>
          <w:szCs w:val="24"/>
          <w:lang w:eastAsia="ru-RU"/>
        </w:rPr>
        <w:lastRenderedPageBreak/>
        <w:t>проектирования подключения:</w:t>
      </w:r>
    </w:p>
    <w:p w14:paraId="3412B878" w14:textId="24BF0121" w:rsidR="00845370" w:rsidRPr="00845370" w:rsidRDefault="00763E82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план колодца, подвального помещения (техподполья) или иного помещения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(иных помещений)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проектируемого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(существующего) объекта капитального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строительства с указанием места канализационного выпуска;</w:t>
      </w:r>
    </w:p>
    <w:p w14:paraId="0E608DDC" w14:textId="332ED855" w:rsidR="00845370" w:rsidRPr="00845370" w:rsidRDefault="00763E82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планово-высотное положение проектируемого канализационного колодца с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указанием отметки лотка, проектируемого на границе земельного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участка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заявителя;</w:t>
      </w:r>
    </w:p>
    <w:p w14:paraId="08D18527" w14:textId="2AB89462" w:rsidR="00845370" w:rsidRPr="00845370" w:rsidRDefault="00763E82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план организации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рельефа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(вертикальная планировка)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земельного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участка, на котором осуществляется застройка.</w:t>
      </w:r>
    </w:p>
    <w:p w14:paraId="23637C43" w14:textId="39B6EB6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4" w:name="sub_1905"/>
      <w:r w:rsidRPr="00845370">
        <w:rPr>
          <w:rFonts w:eastAsiaTheme="minorEastAsia"/>
          <w:sz w:val="24"/>
          <w:szCs w:val="24"/>
          <w:lang w:eastAsia="ru-RU"/>
        </w:rPr>
        <w:t>Срок представления заявителем документов, содержащих исходные данные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34"/>
      <w:r w:rsidRPr="00845370">
        <w:rPr>
          <w:rFonts w:eastAsiaTheme="minorEastAsia"/>
          <w:sz w:val="24"/>
          <w:szCs w:val="24"/>
          <w:lang w:eastAsia="ru-RU"/>
        </w:rPr>
        <w:t>для проектирования подключения, может быть продлен по решению исполнителя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(в случае письменного обращения заявителя), но не более чем на 20 рабочих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дней.</w:t>
      </w:r>
    </w:p>
    <w:p w14:paraId="3DC2F1CD" w14:textId="76522B1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случае непредставления заявителем в указанные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документов,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содержащих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исходные данные 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проектирования,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вправе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расторгнуть настоящий договор в одностороннем порядке. При этом заявитель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возместить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фактически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понесенные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затраты,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связанные с исполнением ею настоящего договора.</w:t>
      </w:r>
    </w:p>
    <w:p w14:paraId="096FE804" w14:textId="47046DB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5" w:name="sub_7020"/>
      <w:r w:rsidRPr="00845370">
        <w:rPr>
          <w:rFonts w:eastAsiaTheme="minorEastAsia"/>
          <w:sz w:val="24"/>
          <w:szCs w:val="24"/>
          <w:lang w:eastAsia="ru-RU"/>
        </w:rPr>
        <w:t>20. 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осуществляет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фактическое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35"/>
      <w:r w:rsidRPr="00845370">
        <w:rPr>
          <w:rFonts w:eastAsiaTheme="minorEastAsia"/>
          <w:sz w:val="24"/>
          <w:szCs w:val="24"/>
          <w:lang w:eastAsia="ru-RU"/>
        </w:rPr>
        <w:t>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 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условии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параметров подключения (технологического присоединения) и внесения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платы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 подключение (технологическое присоединение) в размере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сроки,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которые установлены </w:t>
      </w:r>
      <w:hyperlink w:anchor="sub_2010351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пунктами 15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и </w:t>
      </w:r>
      <w:hyperlink w:anchor="sub_2010352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16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настоящего договора.</w:t>
      </w:r>
    </w:p>
    <w:p w14:paraId="50160CB4" w14:textId="63BEA66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6" w:name="sub_7021"/>
      <w:r w:rsidRPr="00845370">
        <w:rPr>
          <w:rFonts w:eastAsiaTheme="minorEastAsia"/>
          <w:sz w:val="24"/>
          <w:szCs w:val="24"/>
          <w:lang w:eastAsia="ru-RU"/>
        </w:rPr>
        <w:t>21.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считается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36"/>
      <w:r w:rsidRPr="00845370">
        <w:rPr>
          <w:rFonts w:eastAsiaTheme="minorEastAsia"/>
          <w:sz w:val="24"/>
          <w:szCs w:val="24"/>
          <w:lang w:eastAsia="ru-RU"/>
        </w:rPr>
        <w:t>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сторонами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подтверждающего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сторонами параметров подключения (технологического 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 всех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обязательств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договору.</w:t>
      </w:r>
    </w:p>
    <w:p w14:paraId="02FF0610" w14:textId="6171465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7" w:name="sub_7022"/>
      <w:r w:rsidRPr="00845370">
        <w:rPr>
          <w:rFonts w:eastAsiaTheme="minorEastAsia"/>
          <w:sz w:val="24"/>
          <w:szCs w:val="24"/>
          <w:lang w:eastAsia="ru-RU"/>
        </w:rPr>
        <w:t>22.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37"/>
      <w:r w:rsidRPr="00845370">
        <w:rPr>
          <w:rFonts w:eastAsiaTheme="minorEastAsia"/>
          <w:sz w:val="24"/>
          <w:szCs w:val="24"/>
          <w:lang w:eastAsia="ru-RU"/>
        </w:rPr>
        <w:t>подписывается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сторонами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рабочих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фактического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 системе водоотведения.</w:t>
      </w:r>
    </w:p>
    <w:p w14:paraId="15DBD10A" w14:textId="30FD952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8" w:name="sub_702202"/>
      <w:r w:rsidRPr="00845370">
        <w:rPr>
          <w:rFonts w:eastAsiaTheme="minorEastAsia"/>
          <w:sz w:val="24"/>
          <w:szCs w:val="24"/>
          <w:lang w:eastAsia="ru-RU"/>
        </w:rPr>
        <w:t>Акт 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выполнении мероприятий по обеспечению технической возможности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38"/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подписывается сторонами 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течение рабочих дней с даты истечения предусмотренного настоящим договором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невыполнения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установленный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 договором срок мероприятий 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подготовке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 присоединению).</w:t>
      </w:r>
    </w:p>
    <w:p w14:paraId="21348749" w14:textId="1AB2DE6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9" w:name="sub_7023"/>
      <w:r w:rsidRPr="00845370">
        <w:rPr>
          <w:rFonts w:eastAsiaTheme="minorEastAsia"/>
          <w:sz w:val="24"/>
          <w:szCs w:val="24"/>
          <w:lang w:eastAsia="ru-RU"/>
        </w:rPr>
        <w:t>23.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соответствии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параметрами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39"/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осуществляется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исполнителем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 следующих условий:</w:t>
      </w:r>
    </w:p>
    <w:p w14:paraId="7736B67C" w14:textId="20BF4D7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а) получение заявителем разрешения на ввод объекта в эксплуатацию;</w:t>
      </w:r>
    </w:p>
    <w:p w14:paraId="6DB8934D" w14:textId="63F026A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б)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подписание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сторонами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присоединении) объекта;</w:t>
      </w:r>
    </w:p>
    <w:p w14:paraId="2F22BAB7" w14:textId="276A7C6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в) заключение исполнителем и заявителем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 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или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единого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 водоснабжения и водоотведения.</w:t>
      </w:r>
    </w:p>
    <w:p w14:paraId="6261BDD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ABDE11D" w14:textId="53A8409F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40" w:name="sub_2010285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VII. Ответственность сторон</w:t>
      </w:r>
    </w:p>
    <w:bookmarkEnd w:id="40"/>
    <w:p w14:paraId="4171EBDA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1872EF2" w14:textId="57D3C16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24. За неисполнение 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ненадлежащее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обязательств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 договору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несут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ответственность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соответствии с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законодательством Российской Федерации.</w:t>
      </w:r>
    </w:p>
    <w:p w14:paraId="692941EC" w14:textId="4CA4C4F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25. В случае неисполнения либо ненадлежащего исполнения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обязательств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оплате 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вправе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потребовать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пени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размере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одной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стотридцатой</w:t>
      </w:r>
      <w:proofErr w:type="spellEnd"/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hyperlink r:id="rId12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ставки</w:t>
        </w:r>
        <w:r w:rsidR="00E13D7E">
          <w:rPr>
            <w:rFonts w:eastAsiaTheme="minorEastAsia"/>
            <w:color w:val="106BBE"/>
            <w:sz w:val="24"/>
            <w:szCs w:val="24"/>
            <w:lang w:eastAsia="ru-RU"/>
          </w:rPr>
          <w:t xml:space="preserve"> </w:t>
        </w:r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рефинансирования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банка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действующей на день фактической оплаты, от не выплаченной в срок суммы за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каждый день просрочки,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начиная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следующего дня после дня наступления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установленного срока оплаты по день фактической оплаты.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</w:p>
    <w:p w14:paraId="3C998268" w14:textId="0FDD363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26. Стороны освобождаются от ответственности 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неисполнение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либо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ненадлежащее </w:t>
      </w:r>
      <w:r w:rsidRPr="00845370">
        <w:rPr>
          <w:rFonts w:eastAsiaTheme="minorEastAsia"/>
          <w:sz w:val="24"/>
          <w:szCs w:val="24"/>
          <w:lang w:eastAsia="ru-RU"/>
        </w:rPr>
        <w:lastRenderedPageBreak/>
        <w:t>исполнение обязательств по настоящему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если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оно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явилось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следствием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обстоятельств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непреодолимой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силы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proofErr w:type="gramStart"/>
      <w:r w:rsidRPr="00845370">
        <w:rPr>
          <w:rFonts w:eastAsiaTheme="minorEastAsia"/>
          <w:sz w:val="24"/>
          <w:szCs w:val="24"/>
          <w:lang w:eastAsia="ru-RU"/>
        </w:rPr>
        <w:t>и</w:t>
      </w:r>
      <w:proofErr w:type="gramEnd"/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если эти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обстоятельства повлияли на исполнение настоящего договора.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этом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обязательств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отодвигается соразмерно времени, в 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действовали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такие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обстоятельства, а также последствиям, вызванным этими обстоятельствами.</w:t>
      </w:r>
    </w:p>
    <w:p w14:paraId="22861F7B" w14:textId="7F5E180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27. Сторона, подвергшаяся действию обстоятельств непреодолимой силы,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обязана без промедления (не позднее 24 часов) уведомить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другую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сторону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любым доступным способом (почтовое отправление, телеграмма,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факсограмма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>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телефонограмма,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информационно-телекоммуникационная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"Интернет"),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позволяющим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подтвердить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адресатом, 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наступлении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характере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обстоятельств,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также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прекращении.</w:t>
      </w:r>
    </w:p>
    <w:p w14:paraId="0E727426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7DE8DB3" w14:textId="60752087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41" w:name="sub_2010286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VIII. Порядок урегулирования споров и разногласий</w:t>
      </w:r>
    </w:p>
    <w:bookmarkEnd w:id="41"/>
    <w:p w14:paraId="0FEEF93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A4FFD3F" w14:textId="529B9F3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28. Все споры и разногласия, возникающие между сторонами,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связанные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 исполнением настоящего договора, подлежат досудебному урегулированию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претензионном порядке.</w:t>
      </w:r>
    </w:p>
    <w:p w14:paraId="20493978" w14:textId="6D32B3C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29.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Претензия,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направляемая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адресу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стороны,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указанному 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реквизитах настоящего договора, должна содержать:</w:t>
      </w:r>
    </w:p>
    <w:p w14:paraId="342E62A6" w14:textId="6B29E5D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а) сведения о заявитель (наименование, местонахождение, адрес);</w:t>
      </w:r>
    </w:p>
    <w:p w14:paraId="728B3AAA" w14:textId="4164263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б) содержание спора, разногласий;</w:t>
      </w:r>
    </w:p>
    <w:p w14:paraId="21CD0320" w14:textId="62D11FB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в) сведения об объекте (объектах), 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отношении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возникли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спор, разногласия (полное наименование, местонахождение,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правомочие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 (объекты), которым обладает сторона, направившая претензию);</w:t>
      </w:r>
    </w:p>
    <w:p w14:paraId="50FDAE3A" w14:textId="21FB554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г) другие сведения по усмотрению стороны.</w:t>
      </w:r>
    </w:p>
    <w:p w14:paraId="58B7CA15" w14:textId="217332B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30. Сторона, получившая претензию, в течение 5 рабочих дней 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ее поступления обязана ее рассмотреть и дать ответ.</w:t>
      </w:r>
    </w:p>
    <w:p w14:paraId="1DD05B67" w14:textId="0124F27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31. Стороны составляют акт об урегулировании спора (разногласий).</w:t>
      </w:r>
    </w:p>
    <w:p w14:paraId="22278286" w14:textId="3B2FF96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32. В случае недостижения сторонами согласия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спор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разногласия,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связанные с исполнением настоящего договора, подлежат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урегулированию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суде в порядке, установленном законодательством Российской Федерации.</w:t>
      </w:r>
    </w:p>
    <w:p w14:paraId="60C704C7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4E0F25AD" w14:textId="0D7BC65A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42" w:name="sub_2010287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IX. Срок действия договора</w:t>
      </w:r>
    </w:p>
    <w:bookmarkEnd w:id="42"/>
    <w:p w14:paraId="36254074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3A1038F" w14:textId="2171705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33. Настоящий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вступает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силу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подписания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сторонами и действует до "__"__________ 20__ г., а в части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обязательств,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 исполненных на момент окончания срока его действия, - до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исполнения сторонами.</w:t>
      </w:r>
    </w:p>
    <w:p w14:paraId="21A04A82" w14:textId="316A23B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34. По соглашению сторон обязательства по настоящему договору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могут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быть исполнены досрочно.</w:t>
      </w:r>
    </w:p>
    <w:p w14:paraId="47208FC9" w14:textId="5C3AD60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43" w:name="sub_7035"/>
      <w:r w:rsidRPr="00845370">
        <w:rPr>
          <w:rFonts w:eastAsiaTheme="minorEastAsia"/>
          <w:sz w:val="24"/>
          <w:szCs w:val="24"/>
          <w:lang w:eastAsia="ru-RU"/>
        </w:rPr>
        <w:t>35. Внесение изменений 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параметры подключения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bookmarkEnd w:id="43"/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также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продление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действия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параметров подключения 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 осуществляются 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14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рабочих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получения исполнителем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соответствующего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исходя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технических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возможностей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 (технологического присоединения).</w:t>
      </w:r>
    </w:p>
    <w:p w14:paraId="6F60D5B6" w14:textId="2456DAD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36. Настоящий договор может быть досрочно расторгнут во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внесудебном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порядке:</w:t>
      </w:r>
    </w:p>
    <w:p w14:paraId="70F38CA4" w14:textId="113530F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а) по письменному соглашению сторон;</w:t>
      </w:r>
    </w:p>
    <w:p w14:paraId="4547F09D" w14:textId="3DE6DF9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б) по инициативе заявителя путем письменного уведомления исполнителя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 месяц до предполагаемой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 расторжения,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прекращения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строительства (реконструкции,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модернизации)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изъятия земельного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участка,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условии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фактически понесенных им расходов;</w:t>
      </w:r>
    </w:p>
    <w:p w14:paraId="72EF3F98" w14:textId="4585168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в) по инициативе одной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путем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письменного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противоположной стороны за месяц до предполагаемой даты расторжения, если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другая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совершит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существенное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нарушение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условий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договора и это нарушение не будет устранено в течение 20 </w:t>
      </w:r>
      <w:r w:rsidRPr="00845370">
        <w:rPr>
          <w:rFonts w:eastAsiaTheme="minorEastAsia"/>
          <w:sz w:val="24"/>
          <w:szCs w:val="24"/>
          <w:lang w:eastAsia="ru-RU"/>
        </w:rPr>
        <w:lastRenderedPageBreak/>
        <w:t>рабочих 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 получения письменного уведомления о данном нарушении.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Существенным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признается нарушение настоящего договора одной стороной, которое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влечет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для другой стороны такой ущерб, что она в значительной степени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лишается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того, на что была вправе рассчитывать при заключении настоящего договора.</w:t>
      </w:r>
    </w:p>
    <w:p w14:paraId="5F67A001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57234E2" w14:textId="7A40FCC7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44" w:name="sub_2010288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X. Прочие условия</w:t>
      </w:r>
    </w:p>
    <w:bookmarkEnd w:id="44"/>
    <w:p w14:paraId="296398DF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D421752" w14:textId="28BBE6D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37.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Все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вносимые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считаются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действительными,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если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они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оформлены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письменном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виде,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подписаны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уполномоченными на то лицами и заверены печатями обеих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наличии).</w:t>
      </w:r>
    </w:p>
    <w:p w14:paraId="0C1D54A8" w14:textId="1F38C6A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38. В случае изменения наименования, местонахождения 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банковских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реквизитов одной из сторон она обязана уведомить об этом другую сторону в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письменном виде в течение 5 рабочих дней 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наступления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указанных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обстоятельств любым доступным способом (почтовое отправление, телеграмма,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факсограмма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>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телефонограмма,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информационно-телекоммуникационная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сеть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"Интернет"),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позволяющим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подтвердить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адресатом.</w:t>
      </w:r>
    </w:p>
    <w:p w14:paraId="6D42D4E1" w14:textId="103010C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39. 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руководствуются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законодательством Российской Федерации, в том числе Федеральным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законом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"О водоснабжении и водоотведении", </w:t>
      </w:r>
      <w:hyperlink r:id="rId13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Правилами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утвержденными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14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 от 29 июля 2013 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N 644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 и водоотведения и о внесении изменений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некоторые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акты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Правительства Российской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Федерации",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иными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нормативными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правовыми</w:t>
      </w:r>
    </w:p>
    <w:p w14:paraId="37EDB7BF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актами Российской Федерации.</w:t>
      </w:r>
    </w:p>
    <w:p w14:paraId="11A8C018" w14:textId="12B54DC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40. Настоящий договор составлен 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2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экземплярах,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имеющих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равную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юридическую силу.</w:t>
      </w:r>
    </w:p>
    <w:p w14:paraId="0EC5E8FE" w14:textId="4D526F4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41. Приложения 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являются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неотъемлемой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частью.</w:t>
      </w:r>
    </w:p>
    <w:p w14:paraId="598823BA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6CF6D09" w14:textId="1386C0B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763E82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</w:p>
    <w:p w14:paraId="6E96E3A2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DA7B73D" w14:textId="0DEC751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763E82">
        <w:rPr>
          <w:rFonts w:eastAsiaTheme="minorEastAsia"/>
          <w:sz w:val="24"/>
          <w:szCs w:val="24"/>
          <w:lang w:eastAsia="ru-RU"/>
        </w:rPr>
        <w:t xml:space="preserve">                    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</w:t>
      </w:r>
    </w:p>
    <w:p w14:paraId="162D5C88" w14:textId="6E82F29E" w:rsidR="00845370" w:rsidRPr="00845370" w:rsidRDefault="00763E82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</w:p>
    <w:p w14:paraId="654377D0" w14:textId="7CB1129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"___"___________ 20__ 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763E82">
        <w:rPr>
          <w:rFonts w:eastAsiaTheme="minorEastAsia"/>
          <w:sz w:val="24"/>
          <w:szCs w:val="24"/>
          <w:lang w:eastAsia="ru-RU"/>
        </w:rPr>
        <w:t xml:space="preserve">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"___"___________ 20__ г.</w:t>
      </w:r>
    </w:p>
    <w:p w14:paraId="68585F6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6976D84C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439DAFA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3044F8C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A3428F9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D5904A4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3ECA0DB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76C6BD5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3DE0834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205939B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6182F6F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36C3A4C" w14:textId="10BE218A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9196E44" w14:textId="0FA81D51" w:rsidR="00291519" w:rsidRDefault="00291519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F797482" w14:textId="31776F07" w:rsidR="00291519" w:rsidRDefault="00291519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DEB242D" w14:textId="77777777" w:rsidR="00291519" w:rsidRDefault="00291519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19EB2D4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93F0FAF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7575AF1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1AF3707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38DDFE6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9E0BDCC" w14:textId="77777777" w:rsidR="00763E82" w:rsidRDefault="00763E82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2C69E8D" w14:textId="04D35140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>Приложение N 1</w:t>
      </w:r>
    </w:p>
    <w:p w14:paraId="48BD6BA0" w14:textId="0BBC71D9" w:rsidR="00845370" w:rsidRPr="00845370" w:rsidRDefault="00E13D7E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700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типовому договору</w:t>
        </w:r>
      </w:hyperlink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о подключении</w:t>
      </w:r>
    </w:p>
    <w:p w14:paraId="25D6C240" w14:textId="599BD250" w:rsidR="00845370" w:rsidRPr="00845370" w:rsidRDefault="00E13D7E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(технологическом присоединении)</w:t>
      </w:r>
    </w:p>
    <w:p w14:paraId="3AE6E505" w14:textId="397FEB61" w:rsidR="00845370" w:rsidRPr="00845370" w:rsidRDefault="00E13D7E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к централизованной системе</w:t>
      </w:r>
    </w:p>
    <w:p w14:paraId="46ECCD81" w14:textId="6F1F10E2" w:rsidR="00845370" w:rsidRPr="00845370" w:rsidRDefault="00E13D7E" w:rsidP="00763E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водоотведения</w:t>
      </w:r>
    </w:p>
    <w:p w14:paraId="05949BC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1296AA0" w14:textId="7DDE01C3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(форма)</w:t>
      </w:r>
    </w:p>
    <w:p w14:paraId="1CEC5897" w14:textId="77777777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320F51E1" w14:textId="48F6A10E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ТЕХНИЧЕСКИЕ УСЛОВИЯ</w:t>
      </w:r>
    </w:p>
    <w:p w14:paraId="10C4E0FC" w14:textId="388D82CF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подключения (технологического присоединения)</w:t>
      </w:r>
    </w:p>
    <w:p w14:paraId="6BF7D885" w14:textId="27E0082E" w:rsidR="00845370" w:rsidRPr="00845370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к централизованной системе водоотведения</w:t>
      </w:r>
    </w:p>
    <w:p w14:paraId="1E3A5044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E26148C" w14:textId="62CBEE7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N __________________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763E82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от "____"___________ 20__ г.</w:t>
      </w:r>
    </w:p>
    <w:p w14:paraId="55EF228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20BEBC2" w14:textId="2E20BCC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Сведения об исполнителе ___</w:t>
      </w:r>
      <w:r w:rsidR="00763E82">
        <w:rPr>
          <w:rFonts w:eastAsiaTheme="minorEastAsia"/>
          <w:sz w:val="24"/>
          <w:szCs w:val="24"/>
          <w:lang w:eastAsia="ru-RU"/>
        </w:rPr>
        <w:t>_____________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</w:t>
      </w:r>
    </w:p>
    <w:p w14:paraId="4AD78376" w14:textId="49932C8B" w:rsidR="00845370" w:rsidRPr="00763E82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763E82">
        <w:rPr>
          <w:rFonts w:eastAsiaTheme="minorEastAsia"/>
          <w:i/>
          <w:iCs/>
          <w:sz w:val="20"/>
          <w:szCs w:val="20"/>
          <w:lang w:eastAsia="ru-RU"/>
        </w:rPr>
        <w:t>(для юридических лиц - полное и сокращенное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наименования, основной государственный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регистрационный номер записи в Едином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государственном реестре юридических лиц, место</w:t>
      </w:r>
    </w:p>
    <w:p w14:paraId="69BB1E0D" w14:textId="760D3BD0" w:rsidR="00845370" w:rsidRPr="00763E82" w:rsidRDefault="00845370" w:rsidP="00763E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763E82">
        <w:rPr>
          <w:rFonts w:eastAsiaTheme="minorEastAsia"/>
          <w:i/>
          <w:iCs/>
          <w:sz w:val="20"/>
          <w:szCs w:val="20"/>
          <w:lang w:eastAsia="ru-RU"/>
        </w:rPr>
        <w:t>нахождения и адрес, указанные в Едином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государственном реестре юридических лиц,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почтовый адрес, фактический адрес, контактный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телефон и адрес электронной почты; для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индивидуальных предпринимателей -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наименование, основной государственный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регистрационный номер записи в Едином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государственном реестре индивидуальных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предпринимателей, адрес регистрации по месту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жительства, почтовый адрес, контактный телефон</w:t>
      </w:r>
      <w:r w:rsidR="00763E82" w:rsidRPr="00763E8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763E82">
        <w:rPr>
          <w:rFonts w:eastAsiaTheme="minorEastAsia"/>
          <w:i/>
          <w:iCs/>
          <w:sz w:val="20"/>
          <w:szCs w:val="20"/>
          <w:lang w:eastAsia="ru-RU"/>
        </w:rPr>
        <w:t>и адрес электронной почты)</w:t>
      </w:r>
    </w:p>
    <w:p w14:paraId="4A7CCBAA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925A14F" w14:textId="0CCEB75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Информация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точке (точках)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(адрес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описание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местоположения точки или номер колодца или камеры) ______________________</w:t>
      </w:r>
      <w:r w:rsidR="00763E82">
        <w:rPr>
          <w:rFonts w:eastAsiaTheme="minorEastAsia"/>
          <w:sz w:val="24"/>
          <w:szCs w:val="24"/>
          <w:lang w:eastAsia="ru-RU"/>
        </w:rPr>
        <w:t>__________________________________</w:t>
      </w:r>
    </w:p>
    <w:p w14:paraId="73AA2C56" w14:textId="3679129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_________________________________________________________________________</w:t>
      </w:r>
      <w:r w:rsidR="00763E82">
        <w:rPr>
          <w:rFonts w:eastAsiaTheme="minorEastAsia"/>
          <w:sz w:val="24"/>
          <w:szCs w:val="24"/>
          <w:lang w:eastAsia="ru-RU"/>
        </w:rPr>
        <w:t>_______</w:t>
      </w:r>
    </w:p>
    <w:p w14:paraId="6273DADF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F55603D" w14:textId="3DCFBFE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Информация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максимальной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мощности (нагрузке)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возможных точках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пределах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обязуется обеспечить</w:t>
      </w:r>
      <w:r w:rsidR="00763E82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возможность подключения подключаемого объекта ___________________________</w:t>
      </w:r>
      <w:r w:rsidR="00763E82">
        <w:rPr>
          <w:rFonts w:eastAsiaTheme="minorEastAsia"/>
          <w:sz w:val="24"/>
          <w:szCs w:val="24"/>
          <w:lang w:eastAsia="ru-RU"/>
        </w:rPr>
        <w:t>________________________________</w:t>
      </w:r>
    </w:p>
    <w:p w14:paraId="6959E7AA" w14:textId="30A95CB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_________________________________________________________________________</w:t>
      </w:r>
      <w:r w:rsidR="00763E82">
        <w:rPr>
          <w:rFonts w:eastAsiaTheme="minorEastAsia"/>
          <w:sz w:val="24"/>
          <w:szCs w:val="24"/>
          <w:lang w:eastAsia="ru-RU"/>
        </w:rPr>
        <w:t>_______</w:t>
      </w:r>
    </w:p>
    <w:p w14:paraId="391946FD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19C536C6" w14:textId="53F1138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</w:p>
    <w:p w14:paraId="3DD2FBC2" w14:textId="01B7A10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 xml:space="preserve">                             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</w:t>
      </w:r>
    </w:p>
    <w:p w14:paraId="6211134C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441E31F0" w14:textId="7D9B36A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"___" ___________ 20__ 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ED392B">
        <w:rPr>
          <w:rFonts w:eastAsiaTheme="minorEastAsia"/>
          <w:sz w:val="24"/>
          <w:szCs w:val="24"/>
          <w:lang w:eastAsia="ru-RU"/>
        </w:rPr>
        <w:t xml:space="preserve">  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"___" ___________ 20__ г.</w:t>
      </w:r>
    </w:p>
    <w:p w14:paraId="792D4050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bookmarkStart w:id="45" w:name="sub_7120"/>
    </w:p>
    <w:p w14:paraId="7205138A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521D8F6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9EB6F54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8B389FB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C20E94E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8B5DAD5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DE695CE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26E3831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0CE484F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482BED9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53BBD6F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86635B6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DBDE4E2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51527CF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7BD2B7A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280D86E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7AF2E57" w14:textId="1F39ABCF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>Приложение N 1</w:t>
      </w:r>
      <w:r w:rsidRPr="00845370">
        <w:rPr>
          <w:rFonts w:eastAsiaTheme="minorEastAsia"/>
          <w:b/>
          <w:bCs/>
          <w:color w:val="26282F"/>
          <w:sz w:val="24"/>
          <w:szCs w:val="24"/>
          <w:vertAlign w:val="superscript"/>
          <w:lang w:eastAsia="ru-RU"/>
        </w:rPr>
        <w:t> 2</w:t>
      </w:r>
    </w:p>
    <w:bookmarkEnd w:id="45"/>
    <w:p w14:paraId="1691C402" w14:textId="23FB983A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700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типовому договору</w:t>
        </w:r>
      </w:hyperlink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о подключении</w:t>
      </w:r>
    </w:p>
    <w:p w14:paraId="711932B3" w14:textId="060BBF9E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(технологическом присоединении)</w:t>
      </w:r>
    </w:p>
    <w:p w14:paraId="6EBB0325" w14:textId="0BC2D303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к централизованной системе</w:t>
      </w:r>
    </w:p>
    <w:p w14:paraId="1774A80B" w14:textId="4C25DFEC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водоотведения</w:t>
      </w:r>
    </w:p>
    <w:p w14:paraId="715F5C60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267B96C" w14:textId="640C45A9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(форма)</w:t>
      </w:r>
    </w:p>
    <w:p w14:paraId="10414977" w14:textId="77777777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33AC1CFE" w14:textId="45D957EF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ПАРАМЕТРЫ</w:t>
      </w:r>
    </w:p>
    <w:p w14:paraId="6CE1100A" w14:textId="3E0F491C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подключения (технологического присоединения)</w:t>
      </w:r>
    </w:p>
    <w:p w14:paraId="113152B0" w14:textId="6B74967A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к централизованной системе водоотведения</w:t>
      </w:r>
    </w:p>
    <w:p w14:paraId="2C3DD19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A9DD19D" w14:textId="42F2A48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Подключаемый объект ________________________________________________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____________</w:t>
      </w:r>
    </w:p>
    <w:p w14:paraId="737F4C5F" w14:textId="67CFEF7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Кадастровый номер земельного участка 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_______________</w:t>
      </w:r>
    </w:p>
    <w:p w14:paraId="5DE6CC15" w14:textId="3803BC2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 к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 системе водоотведения 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_________________________________</w:t>
      </w:r>
    </w:p>
    <w:p w14:paraId="7A303CBC" w14:textId="29A4B0B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</w:t>
      </w:r>
    </w:p>
    <w:p w14:paraId="032A5F49" w14:textId="646D198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Технические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требования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капитального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строительства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заявителя, в том 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устройствам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сооружениям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также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выполняемым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мероприятиям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</w:p>
    <w:p w14:paraId="0B962DF8" w14:textId="2E0FECC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присоединения) ________</w:t>
      </w:r>
      <w:r w:rsidR="00ED392B">
        <w:rPr>
          <w:rFonts w:eastAsiaTheme="minorEastAsia"/>
          <w:sz w:val="24"/>
          <w:szCs w:val="24"/>
          <w:lang w:eastAsia="ru-RU"/>
        </w:rPr>
        <w:t>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</w:t>
      </w:r>
    </w:p>
    <w:p w14:paraId="6011867D" w14:textId="50116D7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Нормативы по объему сточных вод,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нормативы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состава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вод,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требования к составу и свойствам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целях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предотвращения негативного воздействия на работу централизованной системы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 ____________________________________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</w:t>
      </w:r>
    </w:p>
    <w:p w14:paraId="1B6162A6" w14:textId="267085A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Режим отведения сточных вод ________________________________________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______________</w:t>
      </w:r>
    </w:p>
    <w:p w14:paraId="0DD7EA51" w14:textId="5AB920C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Отметки лотков в точке (точках)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 водоотведения ___________________________________________________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_____________________________</w:t>
      </w:r>
    </w:p>
    <w:p w14:paraId="63AC1DDD" w14:textId="061AC38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Требования к устройствам, предназначенным для отбора проб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учета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объема сточных вод, требования 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проектированию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узла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учета,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месту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размещения устройств учета, требования к схеме установки устройств учета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 иных компонентов узла учета, требования к техническим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характеристикам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устройств учета, в том 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точности,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диапазону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измерений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уровню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погрешности (требования к устройствам не должны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содержать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определенные марки приборов и методики измерения) 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_______________________</w:t>
      </w:r>
    </w:p>
    <w:p w14:paraId="17CF4D0C" w14:textId="6BCB33F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Требования по сокращению сброса загрязняющих веществ, которые должны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быть учтены в плане снижения сбросов, плане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обеспечению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соблюдения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требований к составу и свойствам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целях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предотвращения негативного воздействия на работу централизованной системы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 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</w:t>
      </w:r>
    </w:p>
    <w:p w14:paraId="47717535" w14:textId="76C491A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Границы эксплуатационной ответственности 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канализационным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сетям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 и заявителя _________________________________________________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______________________</w:t>
      </w:r>
    </w:p>
    <w:p w14:paraId="66AA45A6" w14:textId="39D79A33" w:rsid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_________</w:t>
      </w:r>
    </w:p>
    <w:p w14:paraId="1F437BC2" w14:textId="77777777" w:rsidR="00ED392B" w:rsidRPr="00845370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p w14:paraId="7E3227B2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bookmarkStart w:id="46" w:name="sub_7200"/>
    </w:p>
    <w:p w14:paraId="0F14EAF3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770FEC6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D1407B3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015D313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F5ADDE3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39CCF27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F7AFA56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B984152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0A1AAFF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B9FBBFD" w14:textId="77777777" w:rsidR="00ED392B" w:rsidRDefault="00ED392B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D3ED184" w14:textId="2529B209" w:rsidR="00845370" w:rsidRPr="00845370" w:rsidRDefault="00E13D7E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Приложение N 2</w:t>
      </w:r>
    </w:p>
    <w:bookmarkEnd w:id="46"/>
    <w:p w14:paraId="5DF8711E" w14:textId="7014CB0B" w:rsidR="00845370" w:rsidRPr="00845370" w:rsidRDefault="00E13D7E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700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типовому договору</w:t>
        </w:r>
      </w:hyperlink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о подключении</w:t>
      </w:r>
    </w:p>
    <w:p w14:paraId="1F1886A2" w14:textId="6AB8ED39" w:rsidR="00845370" w:rsidRPr="00845370" w:rsidRDefault="00E13D7E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(технологическом присоединении)</w:t>
      </w:r>
    </w:p>
    <w:p w14:paraId="0AF1BC90" w14:textId="448E0E29" w:rsidR="00845370" w:rsidRPr="00845370" w:rsidRDefault="00E13D7E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к централизованной системе</w:t>
      </w:r>
    </w:p>
    <w:p w14:paraId="76DB8D44" w14:textId="67DBEAE4" w:rsidR="00845370" w:rsidRPr="00845370" w:rsidRDefault="00E13D7E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водоотведения</w:t>
      </w:r>
    </w:p>
    <w:p w14:paraId="5FC7694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01FBC11" w14:textId="49FBC601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(форма)</w:t>
      </w:r>
    </w:p>
    <w:p w14:paraId="5C7E8CC6" w14:textId="77777777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7DEB7566" w14:textId="77777777" w:rsidR="00845370" w:rsidRPr="00845370" w:rsidRDefault="00845370" w:rsidP="00ED39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Перечень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мероприятий по подключению (технологическому присоединению)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объекта к централизованной системе водоотведения</w:t>
      </w:r>
    </w:p>
    <w:p w14:paraId="4D03C0B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630"/>
        <w:gridCol w:w="3531"/>
        <w:gridCol w:w="1691"/>
      </w:tblGrid>
      <w:tr w:rsidR="00845370" w:rsidRPr="00845370" w14:paraId="4CE35996" w14:textId="77777777" w:rsidTr="00ED392B"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14:paraId="24060813" w14:textId="77777777" w:rsidR="00845370" w:rsidRPr="00ED392B" w:rsidRDefault="00845370" w:rsidP="00ED3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ED392B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N</w:t>
            </w:r>
          </w:p>
          <w:p w14:paraId="16708C95" w14:textId="77777777" w:rsidR="00845370" w:rsidRPr="00ED392B" w:rsidRDefault="00845370" w:rsidP="00ED3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ED392B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DF523" w14:textId="77777777" w:rsidR="00845370" w:rsidRPr="00ED392B" w:rsidRDefault="00845370" w:rsidP="00ED3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ED392B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564224B8" w14:textId="77777777" w:rsidR="00845370" w:rsidRPr="00ED392B" w:rsidRDefault="00845370" w:rsidP="00ED3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ED392B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877AFD" w14:textId="77777777" w:rsidR="00845370" w:rsidRPr="00ED392B" w:rsidRDefault="00845370" w:rsidP="00ED3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ED392B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Состав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861513" w14:textId="77777777" w:rsidR="00845370" w:rsidRPr="00ED392B" w:rsidRDefault="00845370" w:rsidP="00ED3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ED392B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845370" w:rsidRPr="00845370" w14:paraId="359C669B" w14:textId="77777777" w:rsidTr="00ED392B"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14:paraId="48F0A79C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5AD686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E4BE20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5EBD9A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45370" w:rsidRPr="00845370" w14:paraId="7B345DFE" w14:textId="77777777" w:rsidTr="00ED392B">
        <w:tc>
          <w:tcPr>
            <w:tcW w:w="9668" w:type="dxa"/>
            <w:gridSpan w:val="4"/>
            <w:tcBorders>
              <w:top w:val="single" w:sz="4" w:space="0" w:color="auto"/>
              <w:bottom w:val="nil"/>
            </w:tcBorders>
          </w:tcPr>
          <w:p w14:paraId="4C1921D9" w14:textId="77777777" w:rsidR="00845370" w:rsidRPr="00ED392B" w:rsidRDefault="00845370" w:rsidP="00ED3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ED392B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I. Мероприятия исполнителя</w:t>
            </w:r>
          </w:p>
        </w:tc>
      </w:tr>
      <w:tr w:rsidR="00845370" w:rsidRPr="00845370" w14:paraId="22BD8D8B" w14:textId="77777777" w:rsidTr="00ED392B"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14:paraId="2306C326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79559B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D5FC1E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35D872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45370" w:rsidRPr="00845370" w14:paraId="5ED7B9C7" w14:textId="77777777" w:rsidTr="00ED392B">
        <w:tc>
          <w:tcPr>
            <w:tcW w:w="9668" w:type="dxa"/>
            <w:gridSpan w:val="4"/>
            <w:tcBorders>
              <w:top w:val="single" w:sz="4" w:space="0" w:color="auto"/>
              <w:bottom w:val="nil"/>
            </w:tcBorders>
          </w:tcPr>
          <w:p w14:paraId="5CEBD859" w14:textId="77777777" w:rsidR="00845370" w:rsidRPr="00ED392B" w:rsidRDefault="00845370" w:rsidP="00ED39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ED392B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II. Мероприятия заявителя</w:t>
            </w:r>
          </w:p>
        </w:tc>
      </w:tr>
      <w:tr w:rsidR="00845370" w:rsidRPr="00845370" w14:paraId="7A4A60C0" w14:textId="77777777" w:rsidTr="00ED392B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FEF345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747BB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7841C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40256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14:paraId="126E98D8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7EA49F2" w14:textId="4603161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ED392B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</w:p>
    <w:p w14:paraId="32239A96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1AEE45E2" w14:textId="1E942A8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ED392B">
        <w:rPr>
          <w:rFonts w:eastAsiaTheme="minorEastAsia"/>
          <w:sz w:val="24"/>
          <w:szCs w:val="24"/>
          <w:lang w:eastAsia="ru-RU"/>
        </w:rPr>
        <w:t xml:space="preserve">                   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</w:t>
      </w:r>
    </w:p>
    <w:p w14:paraId="41FBBD54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19B0B44" w14:textId="401BA4B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"___"___________ 20__ 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ED392B">
        <w:rPr>
          <w:rFonts w:eastAsiaTheme="minorEastAsia"/>
          <w:sz w:val="24"/>
          <w:szCs w:val="24"/>
          <w:lang w:eastAsia="ru-RU"/>
        </w:rPr>
        <w:t xml:space="preserve">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"___"___________ 20__ г.</w:t>
      </w:r>
    </w:p>
    <w:p w14:paraId="640C220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44024DE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A47153A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CC3B053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1FEA042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DF03EF6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0195BE4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501AEC7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E51F379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60C5038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F0DBA81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943AE5A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CDF2C22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8F6509E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4C01D82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2E323EC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3DC27A5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79335F3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2721EE0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649C513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9EFB04C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816ABC5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C280A29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86366B1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415BFF3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C6D8661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9D516F4" w14:textId="71718E50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>Приложение N 4</w:t>
      </w:r>
    </w:p>
    <w:p w14:paraId="0EDE5E4B" w14:textId="11E17A21" w:rsidR="00845370" w:rsidRPr="00845370" w:rsidRDefault="00E13D7E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700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типовому договору</w:t>
        </w:r>
      </w:hyperlink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о подключении</w:t>
      </w:r>
    </w:p>
    <w:p w14:paraId="03D419F3" w14:textId="1645C039" w:rsidR="00845370" w:rsidRPr="00845370" w:rsidRDefault="00E13D7E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(технологическом присоединении)</w:t>
      </w:r>
    </w:p>
    <w:p w14:paraId="7AF42351" w14:textId="57EA1B8F" w:rsidR="00845370" w:rsidRPr="00845370" w:rsidRDefault="00E13D7E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к централизованной системе</w:t>
      </w:r>
    </w:p>
    <w:p w14:paraId="02FBC26E" w14:textId="116DD7F6" w:rsidR="00845370" w:rsidRPr="00845370" w:rsidRDefault="00E13D7E" w:rsidP="00ED392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водоотведения</w:t>
      </w:r>
    </w:p>
    <w:p w14:paraId="0F5EADF0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E43779A" w14:textId="4BD311BE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(форма)</w:t>
      </w:r>
    </w:p>
    <w:p w14:paraId="3D502E41" w14:textId="77777777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480B4F40" w14:textId="7B5C8F98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РАЗМЕР ПЛАТЫ</w:t>
      </w:r>
    </w:p>
    <w:p w14:paraId="74EC29B5" w14:textId="28FDB7CD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за подключение (технологическое присоединение)</w:t>
      </w:r>
    </w:p>
    <w:p w14:paraId="2308EE54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8ABE3CF" w14:textId="2880F76F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1 вариант</w:t>
      </w:r>
    </w:p>
    <w:p w14:paraId="654F4720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6ACFE687" w14:textId="144EA7A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случае если плата за подключение 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рассчитывается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исходя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тарифов на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 (технологическое присоединение), размер 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 подключение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составляет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________________ (__________________________) рублей, кроме того налог на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добавленную стоимость ________________________ рублей, и определена путем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суммирования:</w:t>
      </w:r>
    </w:p>
    <w:p w14:paraId="30AC6AA9" w14:textId="4576E280" w:rsidR="00845370" w:rsidRPr="00845370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произведения действующей 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дату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договора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ставки тарифа за подключаемую нагрузку канализационной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сети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размере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___________ тыс. руб./куб. м в сутки,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установленной ________________________________________________</w:t>
      </w:r>
      <w:r>
        <w:rPr>
          <w:rFonts w:eastAsiaTheme="minorEastAsia"/>
          <w:sz w:val="24"/>
          <w:szCs w:val="24"/>
          <w:lang w:eastAsia="ru-RU"/>
        </w:rPr>
        <w:t>_______</w:t>
      </w:r>
      <w:r w:rsidR="00845370" w:rsidRPr="00845370">
        <w:rPr>
          <w:rFonts w:eastAsiaTheme="minorEastAsia"/>
          <w:sz w:val="24"/>
          <w:szCs w:val="24"/>
          <w:lang w:eastAsia="ru-RU"/>
        </w:rPr>
        <w:t>_____,</w:t>
      </w:r>
    </w:p>
    <w:p w14:paraId="396EAC0A" w14:textId="087D7ABF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0"/>
          <w:szCs w:val="20"/>
          <w:lang w:eastAsia="ru-RU"/>
        </w:rPr>
        <w:t>(наименование органа, установившего тариф на подключение,</w:t>
      </w:r>
      <w:r w:rsid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ED392B">
        <w:rPr>
          <w:rFonts w:eastAsiaTheme="minorEastAsia"/>
          <w:i/>
          <w:iCs/>
          <w:sz w:val="20"/>
          <w:szCs w:val="20"/>
          <w:lang w:eastAsia="ru-RU"/>
        </w:rPr>
        <w:t>номер и дата документа, подтверждающего его установление)</w:t>
      </w:r>
    </w:p>
    <w:p w14:paraId="65CAD312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11058C5" w14:textId="456F782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 подключаемой нагрузки в точке (точках) подключения в размере:</w:t>
      </w:r>
    </w:p>
    <w:p w14:paraId="5B2A4160" w14:textId="60618EC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1 ____________ куб. м/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>;</w:t>
      </w:r>
    </w:p>
    <w:p w14:paraId="7F1AE879" w14:textId="19AFC9A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2 ____________ куб. м/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>;</w:t>
      </w:r>
    </w:p>
    <w:p w14:paraId="465559AD" w14:textId="07D8DA1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3 ____________ куб. м/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>;</w:t>
      </w:r>
    </w:p>
    <w:p w14:paraId="7544D3AE" w14:textId="3435439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произведения действующей 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ставки тарифа за протяженность канализационной сети в размере ___________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тыс. руб./км, установленной указанным органом тарифного регулирования,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</w:p>
    <w:p w14:paraId="6C79B431" w14:textId="2A8CD51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 расстояния от точки (точек) подключения до точки присоединения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</w:p>
    <w:p w14:paraId="1402B0E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централизованной системе водоотведения:</w:t>
      </w:r>
    </w:p>
    <w:p w14:paraId="4649D740" w14:textId="77D6DCF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 1 __________________________________;</w:t>
      </w:r>
    </w:p>
    <w:p w14:paraId="19D38EB7" w14:textId="08E7F03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 2 __________________________________;</w:t>
      </w:r>
    </w:p>
    <w:p w14:paraId="6416BB80" w14:textId="44F7F50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 3 __________________________________;</w:t>
      </w:r>
    </w:p>
    <w:p w14:paraId="47221027" w14:textId="4EF6A5B6" w:rsidR="00845370" w:rsidRPr="00845370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величины расходов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исполнителя,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понесенных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виде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платы за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подключение (технологическое присоединение) 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технологически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связанным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(смежным) объектам централизованной системы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водоотведения, принадлежащим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 праве собственности или на ином законном основании смежному владельцу,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исчисленной в соответствии с тарифами на подключение, которые установлены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для подключения к указанным объектам,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установленной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индивидуально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решением органа тарифного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регулирования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указанным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объектам, 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размере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_________________ (_______________________________)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рублей (без учета налога на добавленную стоимость);</w:t>
      </w:r>
    </w:p>
    <w:p w14:paraId="00D27520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4E3EEA5" w14:textId="6D07AFE6" w:rsidR="00845370" w:rsidRP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ED392B">
        <w:rPr>
          <w:rFonts w:eastAsiaTheme="minorEastAsia"/>
          <w:b/>
          <w:bCs/>
          <w:i/>
          <w:iCs/>
          <w:color w:val="26282F"/>
          <w:sz w:val="24"/>
          <w:szCs w:val="24"/>
          <w:lang w:eastAsia="ru-RU"/>
        </w:rPr>
        <w:t>Примечание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.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Настоящий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абзац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заполняется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в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случае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подключения</w:t>
      </w:r>
    </w:p>
    <w:p w14:paraId="5746F540" w14:textId="77777777" w:rsidR="00845370" w:rsidRP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4"/>
          <w:szCs w:val="24"/>
          <w:lang w:eastAsia="ru-RU"/>
        </w:rPr>
        <w:t>(технологического присоединения) объектов заявителя через технологически</w:t>
      </w:r>
    </w:p>
    <w:p w14:paraId="583B7E44" w14:textId="27A3508A" w:rsidR="00845370" w:rsidRP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4"/>
          <w:szCs w:val="24"/>
          <w:lang w:eastAsia="ru-RU"/>
        </w:rPr>
        <w:t>связанные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(смежные)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объекты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централизованной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системы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водоотведения,</w:t>
      </w:r>
    </w:p>
    <w:p w14:paraId="7D67C8F9" w14:textId="4E52C40E" w:rsidR="00845370" w:rsidRP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4"/>
          <w:szCs w:val="24"/>
          <w:lang w:eastAsia="ru-RU"/>
        </w:rPr>
        <w:t>принадлежащие на праве собственности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или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на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ином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законном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основании</w:t>
      </w:r>
    </w:p>
    <w:p w14:paraId="1195E33C" w14:textId="77777777" w:rsidR="00845370" w:rsidRP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4"/>
          <w:szCs w:val="24"/>
          <w:lang w:eastAsia="ru-RU"/>
        </w:rPr>
        <w:t>смежному владельцу.</w:t>
      </w:r>
    </w:p>
    <w:p w14:paraId="3E3B2221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D9921B4" w14:textId="5BF75C21" w:rsidR="00845370" w:rsidRPr="00845370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налога на добавленную стоимость в размере ______________ рублей.</w:t>
      </w:r>
    </w:p>
    <w:p w14:paraId="76AEEECC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00C046B" w14:textId="67401214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 вариант</w:t>
      </w:r>
    </w:p>
    <w:p w14:paraId="58123D88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5632C46" w14:textId="543D713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случае если плата за подключение 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устанавливается органом регулирования тарифов индивидуально, размер платы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 подключение (технологическое 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составляет __________________ (______________________) рублей, кроме того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налог на добавленную стоимость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_________________ рублей,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 определяется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путем суммирования:</w:t>
      </w:r>
    </w:p>
    <w:p w14:paraId="5CA4F477" w14:textId="1C61E568" w:rsidR="00845370" w:rsidRPr="00845370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платы за подключение (технологическое присоединение),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установленной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индивидуально решением __________________________________________________</w:t>
      </w:r>
      <w:r>
        <w:rPr>
          <w:rFonts w:eastAsiaTheme="minorEastAsia"/>
          <w:sz w:val="24"/>
          <w:szCs w:val="24"/>
          <w:lang w:eastAsia="ru-RU"/>
        </w:rPr>
        <w:t>_____________________</w:t>
      </w:r>
    </w:p>
    <w:p w14:paraId="3F43661A" w14:textId="1927C37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,</w:t>
      </w:r>
    </w:p>
    <w:p w14:paraId="17B0CA5D" w14:textId="79A37F6A" w:rsidR="00845370" w:rsidRPr="00ED392B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ED392B">
        <w:rPr>
          <w:rFonts w:eastAsiaTheme="minorEastAsia"/>
          <w:i/>
          <w:iCs/>
          <w:sz w:val="20"/>
          <w:szCs w:val="20"/>
          <w:lang w:eastAsia="ru-RU"/>
        </w:rPr>
        <w:t>(наименование органа регулирования тарифов, установившего размер платы</w:t>
      </w:r>
    </w:p>
    <w:p w14:paraId="7450203B" w14:textId="25824602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0"/>
          <w:szCs w:val="20"/>
          <w:lang w:eastAsia="ru-RU"/>
        </w:rPr>
        <w:t>для заявителя, дата и номер решения)</w:t>
      </w:r>
    </w:p>
    <w:p w14:paraId="40F17E74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B8D0E45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размер которой составляет _________________ (___________________) рублей;</w:t>
      </w:r>
    </w:p>
    <w:p w14:paraId="78FD5233" w14:textId="632C6FCC" w:rsidR="00845370" w:rsidRPr="00845370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величины расходов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исполнителя,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понесенных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виде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платы за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подключение (технологическое присоединение) 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технологически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связанным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(смежным) объектам централизованной системы водоотведения, принадлежащим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 праве собственности или на ином законном основании смежному владельцу,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исчисленной в соответствии с тарифами на подключение, которые установлены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для подключения к указанным объектам,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установленной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индивидуально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решением органа тарифного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регулирования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указанным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объектам, 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размере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(_____________________________)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рублей (без учета налога на добавленную стоимость);</w:t>
      </w:r>
    </w:p>
    <w:p w14:paraId="294760C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25925BC" w14:textId="3AC9DBF2" w:rsidR="00845370" w:rsidRP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ED392B">
        <w:rPr>
          <w:rFonts w:eastAsiaTheme="minorEastAsia"/>
          <w:b/>
          <w:bCs/>
          <w:i/>
          <w:iCs/>
          <w:color w:val="26282F"/>
          <w:sz w:val="24"/>
          <w:szCs w:val="24"/>
          <w:lang w:eastAsia="ru-RU"/>
        </w:rPr>
        <w:t>Примечание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.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Настоящий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абзац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заполняется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в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случае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подключения</w:t>
      </w:r>
    </w:p>
    <w:p w14:paraId="21097CE8" w14:textId="77777777" w:rsidR="00845370" w:rsidRP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4"/>
          <w:szCs w:val="24"/>
          <w:lang w:eastAsia="ru-RU"/>
        </w:rPr>
        <w:t>(технологического присоединения) объектов заявителя через технологически</w:t>
      </w:r>
    </w:p>
    <w:p w14:paraId="0409A16F" w14:textId="5BE42553" w:rsidR="00845370" w:rsidRP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4"/>
          <w:szCs w:val="24"/>
          <w:lang w:eastAsia="ru-RU"/>
        </w:rPr>
        <w:t>связанные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(смежные)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объекты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централизованной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системы</w:t>
      </w:r>
      <w:r w:rsidR="00E13D7E" w:rsidRPr="00ED392B">
        <w:rPr>
          <w:rFonts w:eastAsiaTheme="minorEastAsia"/>
          <w:i/>
          <w:iCs/>
          <w:sz w:val="24"/>
          <w:szCs w:val="24"/>
          <w:lang w:eastAsia="ru-RU"/>
        </w:rPr>
        <w:t xml:space="preserve"> </w:t>
      </w:r>
      <w:r w:rsidRPr="00ED392B">
        <w:rPr>
          <w:rFonts w:eastAsiaTheme="minorEastAsia"/>
          <w:i/>
          <w:iCs/>
          <w:sz w:val="24"/>
          <w:szCs w:val="24"/>
          <w:lang w:eastAsia="ru-RU"/>
        </w:rPr>
        <w:t>холодного</w:t>
      </w:r>
    </w:p>
    <w:p w14:paraId="0082C7F1" w14:textId="77777777" w:rsidR="00845370" w:rsidRP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4"/>
          <w:szCs w:val="24"/>
          <w:lang w:eastAsia="ru-RU"/>
        </w:rPr>
        <w:t>водоснабжения, принадлежащие на праве собственности или на ином законном</w:t>
      </w:r>
    </w:p>
    <w:p w14:paraId="343D06E6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ED392B">
        <w:rPr>
          <w:rFonts w:eastAsiaTheme="minorEastAsia"/>
          <w:i/>
          <w:iCs/>
          <w:sz w:val="24"/>
          <w:szCs w:val="24"/>
          <w:lang w:eastAsia="ru-RU"/>
        </w:rPr>
        <w:t>основании смежному владельцу.</w:t>
      </w:r>
    </w:p>
    <w:p w14:paraId="243E6EB0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A291FB5" w14:textId="5AF3F45A" w:rsidR="00845370" w:rsidRPr="00845370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налог на добавленную стоимость в размере __________________ рублей.</w:t>
      </w:r>
    </w:p>
    <w:p w14:paraId="66B222B4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AEA4192" w14:textId="3CFA63B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 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ED392B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</w:p>
    <w:p w14:paraId="67E26F07" w14:textId="304B7F8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 ________________________________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ED392B">
        <w:rPr>
          <w:rFonts w:eastAsiaTheme="minorEastAsia"/>
          <w:sz w:val="24"/>
          <w:szCs w:val="24"/>
          <w:lang w:eastAsia="ru-RU"/>
        </w:rPr>
        <w:t xml:space="preserve">                         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</w:t>
      </w:r>
    </w:p>
    <w:p w14:paraId="74CA5C72" w14:textId="5BF20CD1" w:rsidR="00845370" w:rsidRPr="00845370" w:rsidRDefault="00ED392B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</w:p>
    <w:p w14:paraId="124979C1" w14:textId="63E9577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"___" ___________ 20__ 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ED392B">
        <w:rPr>
          <w:rFonts w:eastAsiaTheme="minorEastAsia"/>
          <w:sz w:val="24"/>
          <w:szCs w:val="24"/>
          <w:lang w:eastAsia="ru-RU"/>
        </w:rPr>
        <w:t xml:space="preserve">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"___" ___________ 20__ г.</w:t>
      </w:r>
    </w:p>
    <w:p w14:paraId="27D089CD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6EC30C6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ind w:firstLine="698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A061BF1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5C58D69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B0C1B80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49FC158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18114C8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65F2CB4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B5C8D5D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EFE16DD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A08EE0A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522AD3E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E5FC240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4C1F0EC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117C3C4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DF69026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E2F1459" w14:textId="77777777" w:rsidR="00D25EEC" w:rsidRDefault="00D25EEC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94D39D7" w14:textId="6704CCBB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>ПРИЛОЖЕНИЕ N 5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700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типовому договору</w:t>
        </w:r>
      </w:hyperlink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о подключении (технологическом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присоединении) к централизованной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системе водоотведения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(с изменениями от 29 июня 2017 г.)</w:t>
      </w:r>
    </w:p>
    <w:p w14:paraId="02B0C646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2B324C0" w14:textId="2E17BE79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(форма)</w:t>
      </w:r>
    </w:p>
    <w:p w14:paraId="3D95B1DE" w14:textId="77777777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32D57382" w14:textId="5FF2F7AE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АКТ</w:t>
      </w:r>
    </w:p>
    <w:p w14:paraId="41BCFE3F" w14:textId="0714B23E" w:rsidR="00845370" w:rsidRPr="00845370" w:rsidRDefault="00845370" w:rsidP="00ED39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о подключении (технологическом присоединении) объекта</w:t>
      </w:r>
    </w:p>
    <w:p w14:paraId="0A727D53" w14:textId="24FCE34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______________________________,</w:t>
      </w:r>
    </w:p>
    <w:p w14:paraId="653E82BC" w14:textId="2A93A649" w:rsidR="00845370" w:rsidRP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</w:t>
      </w:r>
      <w:r w:rsidR="00E13D7E"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ED392B">
        <w:rPr>
          <w:rFonts w:eastAsiaTheme="minorEastAsia"/>
          <w:i/>
          <w:iCs/>
          <w:sz w:val="20"/>
          <w:szCs w:val="20"/>
          <w:lang w:eastAsia="ru-RU"/>
        </w:rPr>
        <w:t>(наименование организации)</w:t>
      </w:r>
    </w:p>
    <w:p w14:paraId="36943AB8" w14:textId="65265D6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именуемое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дальнейшем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исполнителем,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лице ______________________________________,</w:t>
      </w:r>
    </w:p>
    <w:p w14:paraId="6F9D67FA" w14:textId="5526E873" w:rsidR="00845370" w:rsidRP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E13D7E"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ED392B">
        <w:rPr>
          <w:rFonts w:eastAsiaTheme="minorEastAsia"/>
          <w:i/>
          <w:iCs/>
          <w:sz w:val="20"/>
          <w:szCs w:val="20"/>
          <w:lang w:eastAsia="ru-RU"/>
        </w:rPr>
        <w:t>(наименование должности, фамилия, имя, отчество)</w:t>
      </w:r>
    </w:p>
    <w:p w14:paraId="04AAD870" w14:textId="5991A1B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действующего на основании ________________________________</w:t>
      </w:r>
      <w:r w:rsidR="00ED392B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______________,</w:t>
      </w:r>
    </w:p>
    <w:p w14:paraId="46265F73" w14:textId="7798A756" w:rsidR="00845370" w:rsidRP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</w:t>
      </w:r>
      <w:r w:rsidR="00E13D7E"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ED392B">
        <w:rPr>
          <w:rFonts w:eastAsiaTheme="minorEastAsia"/>
          <w:i/>
          <w:iCs/>
          <w:sz w:val="20"/>
          <w:szCs w:val="20"/>
          <w:lang w:eastAsia="ru-RU"/>
        </w:rPr>
        <w:t>(положение, устав, доверенность -</w:t>
      </w:r>
      <w:r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ED392B">
        <w:rPr>
          <w:rFonts w:eastAsiaTheme="minorEastAsia"/>
          <w:i/>
          <w:iCs/>
          <w:sz w:val="20"/>
          <w:szCs w:val="20"/>
          <w:lang w:eastAsia="ru-RU"/>
        </w:rPr>
        <w:t>указать нужное)</w:t>
      </w:r>
    </w:p>
    <w:p w14:paraId="4928A5A7" w14:textId="60A65CC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одной стороны, и ______________</w:t>
      </w:r>
      <w:r w:rsidR="00ED392B">
        <w:rPr>
          <w:rFonts w:eastAsiaTheme="minorEastAsia"/>
          <w:sz w:val="24"/>
          <w:szCs w:val="24"/>
          <w:lang w:eastAsia="ru-RU"/>
        </w:rPr>
        <w:t>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_______________________________________,</w:t>
      </w:r>
    </w:p>
    <w:p w14:paraId="3767E092" w14:textId="1FA02EA7" w:rsidR="00845370" w:rsidRP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 </w:t>
      </w:r>
      <w:r w:rsidR="00E13D7E"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ED392B">
        <w:rPr>
          <w:rFonts w:eastAsiaTheme="minorEastAsia"/>
          <w:i/>
          <w:iCs/>
          <w:sz w:val="20"/>
          <w:szCs w:val="20"/>
          <w:lang w:eastAsia="ru-RU"/>
        </w:rPr>
        <w:t>(наименование организации)</w:t>
      </w:r>
    </w:p>
    <w:p w14:paraId="271EFFE8" w14:textId="2B80B55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именуемое в дальнейшем заявителем, в лице __</w:t>
      </w:r>
      <w:r w:rsidR="00ED392B">
        <w:rPr>
          <w:rFonts w:eastAsiaTheme="minorEastAsia"/>
          <w:sz w:val="24"/>
          <w:szCs w:val="24"/>
          <w:lang w:eastAsia="ru-RU"/>
        </w:rPr>
        <w:t>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____________________________,</w:t>
      </w:r>
    </w:p>
    <w:p w14:paraId="63F2DBE5" w14:textId="5E79C518" w:rsidR="00845370" w:rsidRPr="00ED392B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ED392B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</w:t>
      </w:r>
      <w:r w:rsidR="00845370" w:rsidRPr="00ED392B">
        <w:rPr>
          <w:rFonts w:eastAsiaTheme="minorEastAsia"/>
          <w:i/>
          <w:iCs/>
          <w:sz w:val="20"/>
          <w:szCs w:val="20"/>
          <w:lang w:eastAsia="ru-RU"/>
        </w:rPr>
        <w:t>(наименование должности,</w:t>
      </w:r>
      <w:r w:rsidR="00ED392B"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ED392B">
        <w:rPr>
          <w:rFonts w:eastAsiaTheme="minorEastAsia"/>
          <w:i/>
          <w:iCs/>
          <w:sz w:val="20"/>
          <w:szCs w:val="20"/>
          <w:lang w:eastAsia="ru-RU"/>
        </w:rPr>
        <w:t>фамилия, имя, отчество)</w:t>
      </w:r>
    </w:p>
    <w:p w14:paraId="76EAC112" w14:textId="579C651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действующего на основании </w:t>
      </w:r>
      <w:r w:rsidR="00ED392B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______________________________________________,</w:t>
      </w:r>
    </w:p>
    <w:p w14:paraId="714B66E0" w14:textId="2C2A4B43" w:rsidR="00845370" w:rsidRP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ED392B">
        <w:rPr>
          <w:rFonts w:eastAsiaTheme="minorEastAsia"/>
          <w:i/>
          <w:iCs/>
          <w:sz w:val="20"/>
          <w:szCs w:val="20"/>
          <w:lang w:eastAsia="ru-RU"/>
        </w:rPr>
        <w:t>(положение, устав, доверенность -</w:t>
      </w:r>
      <w:r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ED392B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ED392B">
        <w:rPr>
          <w:rFonts w:eastAsiaTheme="minorEastAsia"/>
          <w:i/>
          <w:iCs/>
          <w:sz w:val="20"/>
          <w:szCs w:val="20"/>
          <w:lang w:eastAsia="ru-RU"/>
        </w:rPr>
        <w:t>указать нужное)</w:t>
      </w:r>
    </w:p>
    <w:p w14:paraId="44C89844" w14:textId="77777777" w:rsidR="00ED392B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другой стороны, именуемые в дальнейшем сторонами, составили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настоящий</w:t>
      </w:r>
      <w:r w:rsidR="00ED392B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акт. </w:t>
      </w:r>
    </w:p>
    <w:p w14:paraId="60321A7A" w14:textId="77777777" w:rsidR="00ED392B" w:rsidRDefault="00ED392B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p w14:paraId="1ADE7C11" w14:textId="5E8645D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Настоящим актом стороны подтверждают следующее:</w:t>
      </w:r>
    </w:p>
    <w:p w14:paraId="143BF533" w14:textId="187C7ED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47" w:name="sub_7501"/>
      <w:r w:rsidRPr="00845370">
        <w:rPr>
          <w:rFonts w:eastAsiaTheme="minorEastAsia"/>
          <w:sz w:val="24"/>
          <w:szCs w:val="24"/>
          <w:lang w:eastAsia="ru-RU"/>
        </w:rPr>
        <w:t>а) мероприятия по подготовке внутриплощадочных и (или) внутридомовых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bookmarkEnd w:id="47"/>
      <w:r w:rsidRPr="00845370">
        <w:rPr>
          <w:rFonts w:eastAsiaTheme="minorEastAsia"/>
          <w:sz w:val="24"/>
          <w:szCs w:val="24"/>
          <w:lang w:eastAsia="ru-RU"/>
        </w:rPr>
        <w:t>сетей и оборудования объекта ____________________________________________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________________</w:t>
      </w:r>
    </w:p>
    <w:p w14:paraId="5B3A7121" w14:textId="06FF6CB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</w:t>
      </w:r>
    </w:p>
    <w:p w14:paraId="6C12E364" w14:textId="0E709587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(объект капитального строительства, на котором предусматривается</w:t>
      </w:r>
    </w:p>
    <w:p w14:paraId="41A9A1FC" w14:textId="5FAF2D37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водоотведение, объект централизованной системы водоотведения</w:t>
      </w:r>
      <w:r w:rsidR="00500CC7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500CC7">
        <w:rPr>
          <w:rFonts w:eastAsiaTheme="minorEastAsia"/>
          <w:i/>
          <w:iCs/>
          <w:sz w:val="20"/>
          <w:szCs w:val="20"/>
          <w:lang w:eastAsia="ru-RU"/>
        </w:rPr>
        <w:t>- указать нужное)</w:t>
      </w:r>
    </w:p>
    <w:p w14:paraId="066DE3DD" w14:textId="2E9BD90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(далее - объект)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 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 системе водоотведения выполнены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порядке 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 присоединении) к централизованной 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 "___" ____________ 20__ г. N ________ (далее - договор о подключении);</w:t>
      </w:r>
    </w:p>
    <w:p w14:paraId="6A41353C" w14:textId="17B81B4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48" w:name="sub_7502"/>
      <w:r w:rsidRPr="00845370">
        <w:rPr>
          <w:rFonts w:eastAsiaTheme="minorEastAsia"/>
          <w:sz w:val="24"/>
          <w:szCs w:val="24"/>
          <w:lang w:eastAsia="ru-RU"/>
        </w:rPr>
        <w:t>б) узел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учета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допущен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эксплуатации по результатам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проверки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bookmarkEnd w:id="48"/>
      <w:r w:rsidRPr="00845370">
        <w:rPr>
          <w:rFonts w:eastAsiaTheme="minorEastAsia"/>
          <w:sz w:val="24"/>
          <w:szCs w:val="24"/>
          <w:lang w:eastAsia="ru-RU"/>
        </w:rPr>
        <w:t>узла учета:</w:t>
      </w:r>
    </w:p>
    <w:p w14:paraId="62A41C9B" w14:textId="06D7C3E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______;</w:t>
      </w:r>
    </w:p>
    <w:p w14:paraId="4CEA5008" w14:textId="14B9573A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(дата, время и местонахождение узла учета)</w:t>
      </w:r>
    </w:p>
    <w:p w14:paraId="540D280F" w14:textId="08B6D99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;</w:t>
      </w:r>
    </w:p>
    <w:p w14:paraId="3B629754" w14:textId="12D886CD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500CC7">
        <w:rPr>
          <w:rFonts w:eastAsiaTheme="minorEastAsia"/>
          <w:i/>
          <w:iCs/>
          <w:sz w:val="20"/>
          <w:szCs w:val="20"/>
          <w:lang w:eastAsia="ru-RU"/>
        </w:rPr>
        <w:t>(фамилии, имена, отчества, должности и контактные данные лиц,</w:t>
      </w:r>
      <w:r w:rsidR="00500CC7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500CC7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500CC7">
        <w:rPr>
          <w:rFonts w:eastAsiaTheme="minorEastAsia"/>
          <w:i/>
          <w:iCs/>
          <w:sz w:val="20"/>
          <w:szCs w:val="20"/>
          <w:lang w:eastAsia="ru-RU"/>
        </w:rPr>
        <w:t>принимавших участие в проверке)</w:t>
      </w:r>
    </w:p>
    <w:p w14:paraId="505451F3" w14:textId="14C2A28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</w:t>
      </w:r>
      <w:r w:rsidRPr="00845370">
        <w:rPr>
          <w:rFonts w:eastAsiaTheme="minorEastAsia"/>
          <w:sz w:val="24"/>
          <w:szCs w:val="24"/>
          <w:lang w:eastAsia="ru-RU"/>
        </w:rPr>
        <w:t>;</w:t>
      </w:r>
    </w:p>
    <w:p w14:paraId="4DD8A859" w14:textId="0CFC0EA0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(результаты проверки узла учета)</w:t>
      </w:r>
    </w:p>
    <w:p w14:paraId="0BBF4CB4" w14:textId="5285497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</w:t>
      </w:r>
      <w:r w:rsidRPr="00845370">
        <w:rPr>
          <w:rFonts w:eastAsiaTheme="minorEastAsia"/>
          <w:sz w:val="24"/>
          <w:szCs w:val="24"/>
          <w:lang w:eastAsia="ru-RU"/>
        </w:rPr>
        <w:t>;</w:t>
      </w:r>
    </w:p>
    <w:p w14:paraId="44EE5E39" w14:textId="3CC9C5B3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(показания приборов учета на момент завершения процедуры допуска узла</w:t>
      </w:r>
    </w:p>
    <w:p w14:paraId="07A17977" w14:textId="23B23900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учета к эксплуатации, места на узле учета, в которых установлены</w:t>
      </w:r>
    </w:p>
    <w:p w14:paraId="58BD8C04" w14:textId="074167BB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контрольные одноразовые номерные пломбы (контрольные пломбы)</w:t>
      </w:r>
    </w:p>
    <w:p w14:paraId="7AB161B9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1FEE21C" w14:textId="47A6740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49" w:name="sub_7503"/>
      <w:r w:rsidRPr="00845370">
        <w:rPr>
          <w:rFonts w:eastAsiaTheme="minorEastAsia"/>
          <w:sz w:val="24"/>
          <w:szCs w:val="24"/>
          <w:lang w:eastAsia="ru-RU"/>
        </w:rPr>
        <w:t>в) 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выполнил мероприятия,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15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Правилами</w:t>
        </w:r>
      </w:hyperlink>
    </w:p>
    <w:bookmarkEnd w:id="49"/>
    <w:p w14:paraId="2A34EEDE" w14:textId="7B10FFB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водоснабжения, и водоотведения,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утвержденными </w:t>
      </w:r>
      <w:hyperlink r:id="rId16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</w:p>
    <w:p w14:paraId="4BBC71F3" w14:textId="7FF6B55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 29 июля 2013 г. N 644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"Об</w:t>
      </w:r>
    </w:p>
    <w:p w14:paraId="176C43B5" w14:textId="61EB640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утверждении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 водоснабжения и водоотведения и о внесении</w:t>
      </w:r>
    </w:p>
    <w:p w14:paraId="2F6E34B9" w14:textId="6B9516D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изменений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некоторые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Федерации",</w:t>
      </w:r>
    </w:p>
    <w:p w14:paraId="31E95900" w14:textId="2D239EB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договором о подключении, включая осуществление фактического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</w:p>
    <w:p w14:paraId="60082CE4" w14:textId="2314AFA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объекта к централизованной системе 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исполнителя.</w:t>
      </w:r>
    </w:p>
    <w:p w14:paraId="34AF0324" w14:textId="57BE267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lastRenderedPageBreak/>
        <w:t>Величина подключаемой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мощности (нагрузки)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(точках)</w:t>
      </w:r>
    </w:p>
    <w:p w14:paraId="39184D87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подключения составляет:</w:t>
      </w:r>
    </w:p>
    <w:p w14:paraId="7462F886" w14:textId="34D712C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1 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 м3/час);</w:t>
      </w:r>
    </w:p>
    <w:p w14:paraId="13E52DA2" w14:textId="39F82AD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2 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 м3/час);</w:t>
      </w:r>
    </w:p>
    <w:p w14:paraId="5A146A8E" w14:textId="008F7B8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3 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 м3/час).</w:t>
      </w:r>
    </w:p>
    <w:p w14:paraId="5C48A718" w14:textId="1B83B21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Величина подключенной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нагрузки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 водоотведения составляет:</w:t>
      </w:r>
    </w:p>
    <w:p w14:paraId="6A3F37EE" w14:textId="26538BA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1 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 м3/час);</w:t>
      </w:r>
    </w:p>
    <w:p w14:paraId="16519B1A" w14:textId="6E21313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2 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 м3/час);</w:t>
      </w:r>
    </w:p>
    <w:p w14:paraId="53B7EEAA" w14:textId="0A6ACFC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3 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 м3/час).</w:t>
      </w:r>
    </w:p>
    <w:p w14:paraId="524BCEC4" w14:textId="3EB1189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 (точки) подключения объекта:</w:t>
      </w:r>
    </w:p>
    <w:p w14:paraId="41481B55" w14:textId="2B0883B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 1 ________________________________;</w:t>
      </w:r>
    </w:p>
    <w:p w14:paraId="064D5576" w14:textId="00B2B65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 2 ________________________________;</w:t>
      </w:r>
    </w:p>
    <w:p w14:paraId="6F4A8011" w14:textId="3402277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50" w:name="sub_7504"/>
      <w:r w:rsidRPr="00845370">
        <w:rPr>
          <w:rFonts w:eastAsiaTheme="minorEastAsia"/>
          <w:sz w:val="24"/>
          <w:szCs w:val="24"/>
          <w:lang w:eastAsia="ru-RU"/>
        </w:rPr>
        <w:t>г) границей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балансовой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принадлежности объектов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bookmarkEnd w:id="50"/>
      <w:r w:rsidRPr="00845370">
        <w:rPr>
          <w:rFonts w:eastAsiaTheme="minorEastAsia"/>
          <w:sz w:val="24"/>
          <w:szCs w:val="24"/>
          <w:lang w:eastAsia="ru-RU"/>
        </w:rPr>
        <w:t>системы водоотведения исполнителя и заявителя является __________________</w:t>
      </w:r>
      <w:r w:rsidR="00500CC7">
        <w:rPr>
          <w:rFonts w:eastAsiaTheme="minorEastAsia"/>
          <w:sz w:val="24"/>
          <w:szCs w:val="24"/>
          <w:lang w:eastAsia="ru-RU"/>
        </w:rPr>
        <w:t>_________________________________</w:t>
      </w:r>
    </w:p>
    <w:p w14:paraId="181FFC32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________________________________________________________________________.</w:t>
      </w:r>
    </w:p>
    <w:p w14:paraId="1E1AD2EC" w14:textId="51B06A21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(указать адрес, наименование объектов и оборудования, по которым</w:t>
      </w:r>
    </w:p>
    <w:p w14:paraId="061A6986" w14:textId="77E44E6C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определяется граница балансовой принадлежности исполнителя</w:t>
      </w:r>
    </w:p>
    <w:p w14:paraId="3E4EFF97" w14:textId="0CA18EA8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и заявителя)</w:t>
      </w:r>
    </w:p>
    <w:p w14:paraId="77B0096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7650A62" w14:textId="256691ED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Схема границы балансовой принадлежности</w:t>
      </w:r>
    </w:p>
    <w:p w14:paraId="3A4C2F56" w14:textId="6AF8E8FE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┌───────────────────────────────────┐</w:t>
      </w:r>
    </w:p>
    <w:p w14:paraId="17C0D900" w14:textId="6A0F4571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│</w:t>
      </w:r>
    </w:p>
    <w:p w14:paraId="5C5197E9" w14:textId="66E7F2EA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│;</w:t>
      </w:r>
    </w:p>
    <w:p w14:paraId="413DA75A" w14:textId="6B5EE64E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└───────────────────────────────────┘</w:t>
      </w:r>
    </w:p>
    <w:p w14:paraId="7549FC23" w14:textId="77777777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5E7B1E76" w14:textId="62399E8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51" w:name="sub_7505"/>
      <w:r w:rsidRPr="00845370">
        <w:rPr>
          <w:rFonts w:eastAsiaTheme="minorEastAsia"/>
          <w:sz w:val="24"/>
          <w:szCs w:val="24"/>
          <w:lang w:eastAsia="ru-RU"/>
        </w:rPr>
        <w:t>д) границей эксплуатационной ответственности объектов централизованной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bookmarkEnd w:id="51"/>
      <w:r w:rsidRPr="00845370">
        <w:rPr>
          <w:rFonts w:eastAsiaTheme="minorEastAsia"/>
          <w:sz w:val="24"/>
          <w:szCs w:val="24"/>
          <w:lang w:eastAsia="ru-RU"/>
        </w:rPr>
        <w:t>системы 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 и заявителя является:</w:t>
      </w:r>
    </w:p>
    <w:p w14:paraId="344C7C6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________________________________________________________________________.</w:t>
      </w:r>
    </w:p>
    <w:p w14:paraId="754DEFC2" w14:textId="46ADD1B9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(указать адрес, наименование объектов и оборудования, по которым</w:t>
      </w:r>
    </w:p>
    <w:p w14:paraId="49F3CBFA" w14:textId="1553934E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определяется граница балансовой принадлежности исполнителя</w:t>
      </w:r>
    </w:p>
    <w:p w14:paraId="28E5223E" w14:textId="4246DCCB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и заявителя)</w:t>
      </w:r>
    </w:p>
    <w:p w14:paraId="795F77FE" w14:textId="77777777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5E8B3273" w14:textId="3F153130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Схема границы эксплуатационной ответственности:</w:t>
      </w:r>
    </w:p>
    <w:p w14:paraId="1D1B4444" w14:textId="2B0CDB80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┌───────────────────────────────────┐</w:t>
      </w:r>
    </w:p>
    <w:p w14:paraId="3A169A0E" w14:textId="274D87E8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│</w:t>
      </w:r>
    </w:p>
    <w:p w14:paraId="1020CB27" w14:textId="646390EB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│.</w:t>
      </w:r>
    </w:p>
    <w:p w14:paraId="551E5642" w14:textId="5ABB65B4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└───────────────────────────────────┘</w:t>
      </w:r>
    </w:p>
    <w:p w14:paraId="07DFF992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676167A" w14:textId="57838FB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52" w:name="sub_7506"/>
      <w:r w:rsidRPr="00845370">
        <w:rPr>
          <w:rFonts w:eastAsiaTheme="minorEastAsia"/>
          <w:sz w:val="24"/>
          <w:szCs w:val="24"/>
          <w:lang w:eastAsia="ru-RU"/>
        </w:rPr>
        <w:t>е) локальные очистные сооружения на объекте ______________ (есть / нет).</w:t>
      </w:r>
    </w:p>
    <w:bookmarkEnd w:id="52"/>
    <w:p w14:paraId="6B492840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284"/>
        <w:gridCol w:w="4069"/>
      </w:tblGrid>
      <w:tr w:rsidR="00845370" w:rsidRPr="00845370" w14:paraId="3D029EAD" w14:textId="77777777" w:rsidTr="00500CC7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709A0899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48BE68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14:paraId="61BD7A1D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sz w:val="24"/>
                <w:szCs w:val="24"/>
                <w:lang w:eastAsia="ru-RU"/>
              </w:rPr>
              <w:t>Заявитель</w:t>
            </w:r>
          </w:p>
        </w:tc>
      </w:tr>
      <w:tr w:rsidR="00845370" w:rsidRPr="00845370" w14:paraId="452C4BAA" w14:textId="77777777" w:rsidTr="00500CC7"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E1B28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48BDE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66C8A6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45370" w:rsidRPr="00845370" w14:paraId="7FB0EF34" w14:textId="77777777" w:rsidTr="00500CC7"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F9DE9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9D5BA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C9117F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45370" w:rsidRPr="00845370" w14:paraId="4B503E20" w14:textId="77777777" w:rsidTr="00500CC7"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59554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E7FAC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04C040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45370" w:rsidRPr="00845370" w14:paraId="2B981E5E" w14:textId="77777777" w:rsidTr="00500CC7"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C3A86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14:paraId="330E0BE9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sz w:val="24"/>
                <w:szCs w:val="24"/>
                <w:lang w:eastAsia="ru-RU"/>
              </w:rPr>
              <w:t>"___" _____________ 20___ 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EBAC55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F05AE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14:paraId="64C9C504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sz w:val="24"/>
                <w:szCs w:val="24"/>
                <w:lang w:eastAsia="ru-RU"/>
              </w:rPr>
              <w:t>"___" ____________ 20___ г.</w:t>
            </w:r>
          </w:p>
        </w:tc>
      </w:tr>
    </w:tbl>
    <w:p w14:paraId="05D1D5E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43D3447E" w14:textId="77777777" w:rsidR="00500CC7" w:rsidRDefault="00500CC7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bookmarkStart w:id="53" w:name="sub_7510"/>
    </w:p>
    <w:p w14:paraId="21EEE6CB" w14:textId="77777777" w:rsidR="00500CC7" w:rsidRDefault="00500CC7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98B1579" w14:textId="77777777" w:rsidR="00D25EEC" w:rsidRDefault="00D25EEC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5D07661" w14:textId="77777777" w:rsidR="00D25EEC" w:rsidRDefault="00D25EEC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36EB13F" w14:textId="77777777" w:rsidR="00D25EEC" w:rsidRDefault="00D25EEC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6E299A2" w14:textId="77777777" w:rsidR="00D25EEC" w:rsidRDefault="00D25EEC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E083CB6" w14:textId="0DC4F25C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>Приложение N 5</w:t>
      </w:r>
      <w:r w:rsidRPr="00845370">
        <w:rPr>
          <w:rFonts w:eastAsiaTheme="minorEastAsia"/>
          <w:b/>
          <w:bCs/>
          <w:color w:val="26282F"/>
          <w:sz w:val="24"/>
          <w:szCs w:val="24"/>
          <w:vertAlign w:val="superscript"/>
          <w:lang w:eastAsia="ru-RU"/>
        </w:rPr>
        <w:t> 1</w:t>
      </w:r>
    </w:p>
    <w:bookmarkEnd w:id="53"/>
    <w:p w14:paraId="7D0DEFA0" w14:textId="7EA47BD9" w:rsidR="00845370" w:rsidRPr="00845370" w:rsidRDefault="00E13D7E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700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типовому договору</w:t>
        </w:r>
      </w:hyperlink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о подключении</w:t>
      </w:r>
    </w:p>
    <w:p w14:paraId="1AAEC157" w14:textId="5DD63FC6" w:rsidR="00845370" w:rsidRPr="00845370" w:rsidRDefault="00E13D7E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(технологическом присоединении)</w:t>
      </w:r>
    </w:p>
    <w:p w14:paraId="3D3BF5F4" w14:textId="2548B167" w:rsidR="00845370" w:rsidRPr="00845370" w:rsidRDefault="00E13D7E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к централизованной системе</w:t>
      </w:r>
    </w:p>
    <w:p w14:paraId="40577931" w14:textId="240D9504" w:rsidR="00845370" w:rsidRPr="00845370" w:rsidRDefault="00E13D7E" w:rsidP="00500CC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водоотведения</w:t>
      </w:r>
    </w:p>
    <w:p w14:paraId="76D127B0" w14:textId="77777777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eastAsiaTheme="minorEastAsia"/>
          <w:sz w:val="24"/>
          <w:szCs w:val="24"/>
          <w:lang w:eastAsia="ru-RU"/>
        </w:rPr>
      </w:pPr>
    </w:p>
    <w:p w14:paraId="50EC7170" w14:textId="6518CFFD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(форма)</w:t>
      </w:r>
    </w:p>
    <w:p w14:paraId="19C8C21D" w14:textId="77777777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45CB7FA4" w14:textId="03EFF960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АКТ</w:t>
      </w:r>
    </w:p>
    <w:p w14:paraId="2AEC9DC2" w14:textId="283E90E6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о выполнении мероприятий по обеспечению технической</w:t>
      </w:r>
    </w:p>
    <w:p w14:paraId="526CD386" w14:textId="034983CD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возможности подключения (технологического присоединения)</w:t>
      </w:r>
    </w:p>
    <w:p w14:paraId="33FB906D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4E069C8" w14:textId="3EBB0AA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________________________________,</w:t>
      </w:r>
    </w:p>
    <w:p w14:paraId="404702BC" w14:textId="6C68BB41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(наименование организации)</w:t>
      </w:r>
    </w:p>
    <w:p w14:paraId="7F40C168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248AE2F" w14:textId="4329177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именуемое в дальнейшем исполнителем, в лице _____________________</w:t>
      </w:r>
      <w:r w:rsidR="00500CC7">
        <w:rPr>
          <w:rFonts w:eastAsiaTheme="minorEastAsia"/>
          <w:sz w:val="24"/>
          <w:szCs w:val="24"/>
          <w:lang w:eastAsia="ru-RU"/>
        </w:rPr>
        <w:t>__________</w:t>
      </w:r>
      <w:r w:rsidRPr="00845370">
        <w:rPr>
          <w:rFonts w:eastAsiaTheme="minorEastAsia"/>
          <w:sz w:val="24"/>
          <w:szCs w:val="24"/>
          <w:lang w:eastAsia="ru-RU"/>
        </w:rPr>
        <w:t>________</w:t>
      </w:r>
    </w:p>
    <w:p w14:paraId="694F4791" w14:textId="66A5420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___,</w:t>
      </w:r>
    </w:p>
    <w:p w14:paraId="4E56D74E" w14:textId="08E4A853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(</w:t>
      </w:r>
      <w:r w:rsidRPr="00500CC7">
        <w:rPr>
          <w:rFonts w:eastAsiaTheme="minorEastAsia"/>
          <w:i/>
          <w:iCs/>
          <w:sz w:val="20"/>
          <w:szCs w:val="20"/>
          <w:lang w:eastAsia="ru-RU"/>
        </w:rPr>
        <w:t xml:space="preserve">наименование должности, фамилия, имя, отчество (последнее </w:t>
      </w:r>
      <w:r w:rsidR="00500CC7" w:rsidRPr="00500CC7">
        <w:rPr>
          <w:rFonts w:eastAsiaTheme="minorEastAsia"/>
          <w:i/>
          <w:iCs/>
          <w:sz w:val="20"/>
          <w:szCs w:val="20"/>
          <w:lang w:eastAsia="ru-RU"/>
        </w:rPr>
        <w:t>–</w:t>
      </w:r>
      <w:r w:rsidRPr="00500CC7">
        <w:rPr>
          <w:rFonts w:eastAsiaTheme="minorEastAsia"/>
          <w:i/>
          <w:iCs/>
          <w:sz w:val="20"/>
          <w:szCs w:val="20"/>
          <w:lang w:eastAsia="ru-RU"/>
        </w:rPr>
        <w:t xml:space="preserve"> при</w:t>
      </w:r>
      <w:r w:rsidR="00500CC7" w:rsidRPr="00500CC7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500CC7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500CC7">
        <w:rPr>
          <w:rFonts w:eastAsiaTheme="minorEastAsia"/>
          <w:i/>
          <w:iCs/>
          <w:sz w:val="20"/>
          <w:szCs w:val="20"/>
          <w:lang w:eastAsia="ru-RU"/>
        </w:rPr>
        <w:t>наличии</w:t>
      </w:r>
      <w:r w:rsidRPr="00845370">
        <w:rPr>
          <w:rFonts w:eastAsiaTheme="minorEastAsia"/>
          <w:sz w:val="24"/>
          <w:szCs w:val="24"/>
          <w:lang w:eastAsia="ru-RU"/>
        </w:rPr>
        <w:t>))</w:t>
      </w:r>
    </w:p>
    <w:p w14:paraId="748EB4E8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1BF25DD" w14:textId="66CA8CC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действующего на основании ____________________</w:t>
      </w:r>
      <w:r w:rsidR="00500CC7">
        <w:rPr>
          <w:rFonts w:eastAsiaTheme="minorEastAsia"/>
          <w:sz w:val="24"/>
          <w:szCs w:val="24"/>
          <w:lang w:eastAsia="ru-RU"/>
        </w:rPr>
        <w:t>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__________________________,</w:t>
      </w:r>
    </w:p>
    <w:p w14:paraId="3D1C533F" w14:textId="38FF8259" w:rsidR="00845370" w:rsidRPr="00500CC7" w:rsidRDefault="00E13D7E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500CC7">
        <w:rPr>
          <w:rFonts w:eastAsiaTheme="minorEastAsia"/>
          <w:i/>
          <w:iCs/>
          <w:sz w:val="20"/>
          <w:szCs w:val="20"/>
          <w:lang w:eastAsia="ru-RU"/>
        </w:rPr>
        <w:t>(положение, устав, доверенность - указать нужное)</w:t>
      </w:r>
    </w:p>
    <w:p w14:paraId="02B26810" w14:textId="23C7F89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одной стороны, и 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_________________,</w:t>
      </w:r>
    </w:p>
    <w:p w14:paraId="114EEEEE" w14:textId="6060E48E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(наименование организации или физического лица)</w:t>
      </w:r>
    </w:p>
    <w:p w14:paraId="1C30CE06" w14:textId="7EC39A2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именуемое в дальнейшем заявителем, в лице 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__________</w:t>
      </w:r>
      <w:r w:rsidRPr="00845370">
        <w:rPr>
          <w:rFonts w:eastAsiaTheme="minorEastAsia"/>
          <w:sz w:val="24"/>
          <w:szCs w:val="24"/>
          <w:lang w:eastAsia="ru-RU"/>
        </w:rPr>
        <w:t>________</w:t>
      </w:r>
    </w:p>
    <w:p w14:paraId="175C7115" w14:textId="7637B05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</w:t>
      </w:r>
    </w:p>
    <w:p w14:paraId="506AEF3F" w14:textId="002D00D2" w:rsidR="00845370" w:rsidRPr="00500CC7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(наименование должности, фамилия,</w:t>
      </w:r>
      <w:r w:rsidR="00500CC7" w:rsidRPr="00500CC7">
        <w:rPr>
          <w:rFonts w:eastAsiaTheme="minorEastAsia"/>
          <w:i/>
          <w:iCs/>
          <w:sz w:val="20"/>
          <w:szCs w:val="20"/>
          <w:lang w:eastAsia="ru-RU"/>
        </w:rPr>
        <w:t xml:space="preserve"> имя, отчество (последнее - при наличии))</w:t>
      </w:r>
    </w:p>
    <w:p w14:paraId="31691BB4" w14:textId="4F9C365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____, действующего на основании</w:t>
      </w:r>
    </w:p>
    <w:p w14:paraId="28589DBC" w14:textId="7377376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</w:t>
      </w:r>
      <w:r w:rsidR="00500CC7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</w:t>
      </w:r>
    </w:p>
    <w:p w14:paraId="4BB5AAC2" w14:textId="740B6EFB" w:rsidR="00845370" w:rsidRPr="00845370" w:rsidRDefault="00500CC7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_______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_________________________________________________________________________</w:t>
      </w:r>
    </w:p>
    <w:p w14:paraId="1364B297" w14:textId="425D4329" w:rsidR="00845370" w:rsidRPr="00845370" w:rsidRDefault="00845370" w:rsidP="00500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500CC7">
        <w:rPr>
          <w:rFonts w:eastAsiaTheme="minorEastAsia"/>
          <w:i/>
          <w:iCs/>
          <w:sz w:val="20"/>
          <w:szCs w:val="20"/>
          <w:lang w:eastAsia="ru-RU"/>
        </w:rPr>
        <w:t>(положение, устав, доверенность - указать нужное)</w:t>
      </w:r>
      <w:r w:rsidRPr="00845370">
        <w:rPr>
          <w:rFonts w:eastAsiaTheme="minorEastAsia"/>
          <w:sz w:val="24"/>
          <w:szCs w:val="24"/>
          <w:lang w:eastAsia="ru-RU"/>
        </w:rPr>
        <w:t>,</w:t>
      </w:r>
    </w:p>
    <w:p w14:paraId="15AFCB3E" w14:textId="37F7C20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другой стороны, именуемые в дальнейшем сторонами,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составили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настоящий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акт.</w:t>
      </w:r>
    </w:p>
    <w:p w14:paraId="1414C6BE" w14:textId="36DA50F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Настоящим актом стороны подтверждают следующее, что:</w:t>
      </w:r>
    </w:p>
    <w:p w14:paraId="533D1C3A" w14:textId="2ED27B3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все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необходимые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создания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технической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возможности подключения (технологического 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 осуществления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фактического присоединения мероприятия, обязанность по выполнению которых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возложена на исполнителя в соответствии с настоящим договором,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17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Правилами</w:t>
        </w:r>
      </w:hyperlink>
      <w:r w:rsidR="00500CC7">
        <w:rPr>
          <w:rFonts w:eastAsiaTheme="minorEastAsia"/>
          <w:color w:val="106BBE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капитального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горячего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водоснабжения,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утвержденными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hyperlink r:id="rId18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Правительства Российской Федерации от 30 ноября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2021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г.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N 2130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 объектов капитального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централизованным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горячего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(или</w:t>
      </w:r>
      <w:r w:rsidR="00500CC7">
        <w:rPr>
          <w:rFonts w:eastAsiaTheme="minorEastAsia"/>
          <w:sz w:val="24"/>
          <w:szCs w:val="24"/>
          <w:lang w:eastAsia="ru-RU"/>
        </w:rPr>
        <w:t xml:space="preserve">) </w:t>
      </w:r>
      <w:r w:rsidRPr="00845370">
        <w:rPr>
          <w:rFonts w:eastAsiaTheme="minorEastAsia"/>
          <w:sz w:val="24"/>
          <w:szCs w:val="24"/>
          <w:lang w:eastAsia="ru-RU"/>
        </w:rPr>
        <w:t>водоотведения 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признании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утратившими силу</w:t>
      </w:r>
      <w:r w:rsidR="00500CC7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некоторых актов Правительства Российской Федерации".</w:t>
      </w:r>
    </w:p>
    <w:p w14:paraId="6A70CAB0" w14:textId="5BCCA0A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Величина подключаемой мощности (нагрузки) составляет:</w:t>
      </w:r>
    </w:p>
    <w:p w14:paraId="041CB82E" w14:textId="543BF3B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1 __________________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(__________ м3/час);</w:t>
      </w:r>
    </w:p>
    <w:p w14:paraId="5CD261F3" w14:textId="35D19FB6" w:rsidR="00845370" w:rsidRPr="00500CC7" w:rsidRDefault="00500CC7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</w:t>
      </w:r>
      <w:r w:rsidR="00845370" w:rsidRPr="00500CC7">
        <w:rPr>
          <w:rFonts w:eastAsiaTheme="minorEastAsia"/>
          <w:i/>
          <w:iCs/>
          <w:sz w:val="20"/>
          <w:szCs w:val="20"/>
          <w:lang w:eastAsia="ru-RU"/>
        </w:rPr>
        <w:t>(координаты)</w:t>
      </w:r>
    </w:p>
    <w:p w14:paraId="0E048BAF" w14:textId="074631A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2 __________________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(__________ м3/час);</w:t>
      </w:r>
    </w:p>
    <w:p w14:paraId="5F6F7B55" w14:textId="2004F58A" w:rsidR="00845370" w:rsidRPr="00500CC7" w:rsidRDefault="00500CC7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</w:t>
      </w:r>
      <w:r w:rsidR="00845370" w:rsidRPr="00500CC7">
        <w:rPr>
          <w:rFonts w:eastAsiaTheme="minorEastAsia"/>
          <w:i/>
          <w:iCs/>
          <w:sz w:val="20"/>
          <w:szCs w:val="20"/>
          <w:lang w:eastAsia="ru-RU"/>
        </w:rPr>
        <w:t>(координаты)</w:t>
      </w:r>
    </w:p>
    <w:p w14:paraId="52DB6603" w14:textId="1D552AB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3 __________________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(__________ м3/час).</w:t>
      </w:r>
    </w:p>
    <w:p w14:paraId="45E55DC7" w14:textId="50DA1FF8" w:rsidR="00845370" w:rsidRPr="00500CC7" w:rsidRDefault="00500CC7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</w:t>
      </w:r>
      <w:r w:rsidR="00845370" w:rsidRPr="00500CC7">
        <w:rPr>
          <w:rFonts w:eastAsiaTheme="minorEastAsia"/>
          <w:i/>
          <w:iCs/>
          <w:sz w:val="20"/>
          <w:szCs w:val="20"/>
          <w:lang w:eastAsia="ru-RU"/>
        </w:rPr>
        <w:t>(координаты)</w:t>
      </w:r>
    </w:p>
    <w:p w14:paraId="0B4B6939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67105F96" w14:textId="3FDB1CF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 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500CC7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</w:p>
    <w:p w14:paraId="7A2FD9F3" w14:textId="752DAA2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 ________________________________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500CC7">
        <w:rPr>
          <w:rFonts w:eastAsiaTheme="minorEastAsia"/>
          <w:sz w:val="24"/>
          <w:szCs w:val="24"/>
          <w:lang w:eastAsia="ru-RU"/>
        </w:rPr>
        <w:t xml:space="preserve">                       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</w:t>
      </w:r>
    </w:p>
    <w:p w14:paraId="18C94507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C69D9DB" w14:textId="29AA2AC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"___" ___________ 20__ 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500CC7">
        <w:rPr>
          <w:rFonts w:eastAsiaTheme="minorEastAsia"/>
          <w:sz w:val="24"/>
          <w:szCs w:val="24"/>
          <w:lang w:eastAsia="ru-RU"/>
        </w:rPr>
        <w:t xml:space="preserve">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"___" ___________ 20__ г.</w:t>
      </w:r>
    </w:p>
    <w:p w14:paraId="03D7AF3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sectPr w:rsidR="00845370" w:rsidRPr="00845370" w:rsidSect="0080476D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184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E5"/>
    <w:rsid w:val="000556BA"/>
    <w:rsid w:val="0005733E"/>
    <w:rsid w:val="002172C2"/>
    <w:rsid w:val="00262326"/>
    <w:rsid w:val="00291519"/>
    <w:rsid w:val="0029285A"/>
    <w:rsid w:val="002E461D"/>
    <w:rsid w:val="003F68EC"/>
    <w:rsid w:val="00500CC7"/>
    <w:rsid w:val="005049E5"/>
    <w:rsid w:val="006118E4"/>
    <w:rsid w:val="00691056"/>
    <w:rsid w:val="006C7AB8"/>
    <w:rsid w:val="00763E82"/>
    <w:rsid w:val="0080476D"/>
    <w:rsid w:val="008450EA"/>
    <w:rsid w:val="00845370"/>
    <w:rsid w:val="008609EA"/>
    <w:rsid w:val="00951141"/>
    <w:rsid w:val="009D1843"/>
    <w:rsid w:val="009D51C1"/>
    <w:rsid w:val="00A320C3"/>
    <w:rsid w:val="00A43D1C"/>
    <w:rsid w:val="00AD367D"/>
    <w:rsid w:val="00B7356A"/>
    <w:rsid w:val="00BD49E1"/>
    <w:rsid w:val="00C0631C"/>
    <w:rsid w:val="00C612AE"/>
    <w:rsid w:val="00CF4D34"/>
    <w:rsid w:val="00D25EEC"/>
    <w:rsid w:val="00DD6AE5"/>
    <w:rsid w:val="00E10FE6"/>
    <w:rsid w:val="00E13D7E"/>
    <w:rsid w:val="00ED392B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061C"/>
  <w15:chartTrackingRefBased/>
  <w15:docId w15:val="{9A83693C-6B75-406E-B988-29B1A72B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53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5370"/>
  </w:style>
  <w:style w:type="character" w:customStyle="1" w:styleId="a3">
    <w:name w:val="Цветовое выделение"/>
    <w:uiPriority w:val="99"/>
    <w:rsid w:val="008453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4537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45370"/>
    <w:pPr>
      <w:widowControl w:val="0"/>
      <w:autoSpaceDE w:val="0"/>
      <w:autoSpaceDN w:val="0"/>
      <w:adjustRightInd w:val="0"/>
      <w:spacing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45370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845370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45370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45370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84537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845370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845370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845370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845370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8453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84537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453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845370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447322/0" TargetMode="External"/><Relationship Id="rId13" Type="http://schemas.openxmlformats.org/officeDocument/2006/relationships/hyperlink" Target="http://mobileonline.garant.ru/document/redirect/70427212/10000" TargetMode="External"/><Relationship Id="rId18" Type="http://schemas.openxmlformats.org/officeDocument/2006/relationships/hyperlink" Target="http://mobileonline.garant.ru/document/redirect/40313942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447322/1000" TargetMode="External"/><Relationship Id="rId12" Type="http://schemas.openxmlformats.org/officeDocument/2006/relationships/hyperlink" Target="http://mobileonline.garant.ru/document/redirect/10180094/0" TargetMode="External"/><Relationship Id="rId17" Type="http://schemas.openxmlformats.org/officeDocument/2006/relationships/hyperlink" Target="http://mobileonline.garant.ru/document/redirect/403139421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0427212/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403139421/0" TargetMode="External"/><Relationship Id="rId11" Type="http://schemas.openxmlformats.org/officeDocument/2006/relationships/hyperlink" Target="http://mobileonline.garant.ru/document/redirect/70427212/0" TargetMode="External"/><Relationship Id="rId5" Type="http://schemas.openxmlformats.org/officeDocument/2006/relationships/hyperlink" Target="http://mobileonline.garant.ru/document/redirect/403139421/1036" TargetMode="External"/><Relationship Id="rId15" Type="http://schemas.openxmlformats.org/officeDocument/2006/relationships/hyperlink" Target="http://mobileonline.garant.ru/document/redirect/70427212/10000" TargetMode="External"/><Relationship Id="rId10" Type="http://schemas.openxmlformats.org/officeDocument/2006/relationships/hyperlink" Target="http://mobileonline.garant.ru/document/redirect/70427212/10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03139421/1000" TargetMode="External"/><Relationship Id="rId14" Type="http://schemas.openxmlformats.org/officeDocument/2006/relationships/hyperlink" Target="http://mobileonline.garant.ru/document/redirect/7042721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17</Pages>
  <Words>7046</Words>
  <Characters>40166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Анна Васильевна</dc:creator>
  <cp:keywords/>
  <dc:description/>
  <cp:lastModifiedBy>Старовойтова Анна Васильевна</cp:lastModifiedBy>
  <cp:revision>24</cp:revision>
  <dcterms:created xsi:type="dcterms:W3CDTF">2022-02-26T07:31:00Z</dcterms:created>
  <dcterms:modified xsi:type="dcterms:W3CDTF">2023-01-18T12:13:00Z</dcterms:modified>
</cp:coreProperties>
</file>