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C96E" w14:textId="0F143392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302">
        <w:rPr>
          <w:rStyle w:val="a3"/>
          <w:rFonts w:ascii="Times New Roman" w:hAnsi="Times New Roman" w:cs="Times New Roman"/>
          <w:bCs/>
          <w:sz w:val="28"/>
          <w:szCs w:val="28"/>
        </w:rPr>
        <w:t>ЗАПРОС</w:t>
      </w:r>
    </w:p>
    <w:p w14:paraId="688E3D47" w14:textId="150B2988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302">
        <w:rPr>
          <w:rStyle w:val="a3"/>
          <w:rFonts w:ascii="Times New Roman" w:hAnsi="Times New Roman" w:cs="Times New Roman"/>
          <w:bCs/>
          <w:sz w:val="28"/>
          <w:szCs w:val="28"/>
        </w:rPr>
        <w:t>о выдаче технических условий на подключение</w:t>
      </w:r>
    </w:p>
    <w:p w14:paraId="33D1AF1A" w14:textId="5E31E420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302">
        <w:rPr>
          <w:rStyle w:val="a3"/>
          <w:rFonts w:ascii="Times New Roman" w:hAnsi="Times New Roman" w:cs="Times New Roman"/>
          <w:bCs/>
          <w:sz w:val="28"/>
          <w:szCs w:val="28"/>
        </w:rPr>
        <w:t>(технологическое присоединение) к централизованн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ой</w:t>
      </w:r>
      <w:r w:rsidRPr="0022430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е</w:t>
      </w:r>
    </w:p>
    <w:p w14:paraId="7768B9B6" w14:textId="50D5851F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302">
        <w:rPr>
          <w:rStyle w:val="a3"/>
          <w:rFonts w:ascii="Times New Roman" w:hAnsi="Times New Roman" w:cs="Times New Roman"/>
          <w:bCs/>
          <w:sz w:val="28"/>
          <w:szCs w:val="28"/>
        </w:rPr>
        <w:t>горячего водоснабжения</w:t>
      </w:r>
    </w:p>
    <w:p w14:paraId="07A973AE" w14:textId="77777777" w:rsidR="00224302" w:rsidRPr="00224302" w:rsidRDefault="00224302" w:rsidP="00224302">
      <w:pPr>
        <w:rPr>
          <w:rFonts w:ascii="Times New Roman" w:hAnsi="Times New Roman" w:cs="Times New Roman"/>
          <w:sz w:val="28"/>
          <w:szCs w:val="28"/>
        </w:rPr>
      </w:pPr>
    </w:p>
    <w:p w14:paraId="0AC797BB" w14:textId="2B0EA007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01"/>
      <w:r w:rsidRPr="00224302">
        <w:rPr>
          <w:rFonts w:ascii="Times New Roman" w:hAnsi="Times New Roman" w:cs="Times New Roman"/>
          <w:sz w:val="28"/>
          <w:szCs w:val="28"/>
        </w:rPr>
        <w:t>1. Наименование исполнителя, которому направлен запрос</w:t>
      </w:r>
    </w:p>
    <w:bookmarkEnd w:id="0"/>
    <w:p w14:paraId="26149948" w14:textId="1078723B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F492968" w14:textId="77777777" w:rsidR="00224302" w:rsidRPr="00224302" w:rsidRDefault="00224302" w:rsidP="00224302">
      <w:pPr>
        <w:rPr>
          <w:rFonts w:ascii="Times New Roman" w:hAnsi="Times New Roman" w:cs="Times New Roman"/>
          <w:sz w:val="28"/>
          <w:szCs w:val="28"/>
        </w:rPr>
      </w:pPr>
    </w:p>
    <w:p w14:paraId="34C67B36" w14:textId="3E66E647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2"/>
      <w:r w:rsidRPr="00224302">
        <w:rPr>
          <w:rFonts w:ascii="Times New Roman" w:hAnsi="Times New Roman" w:cs="Times New Roman"/>
          <w:sz w:val="28"/>
          <w:szCs w:val="28"/>
        </w:rPr>
        <w:t>2. Сведения о лице, обратившемся с запросом</w:t>
      </w:r>
    </w:p>
    <w:bookmarkEnd w:id="1"/>
    <w:p w14:paraId="3D7186FB" w14:textId="5FEE08CB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542625" w14:textId="0B8980A4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для органов государственно власти и местного самоуправления -</w:t>
      </w:r>
    </w:p>
    <w:p w14:paraId="024846EA" w14:textId="19A8253B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полное и сокращенное наименование органа, реквизиты нормативного</w:t>
      </w:r>
    </w:p>
    <w:p w14:paraId="29D540F2" w14:textId="2DE8C988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правового акта, в соответствии с которым осуществляется деятельность</w:t>
      </w:r>
    </w:p>
    <w:p w14:paraId="752957C2" w14:textId="77777777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этого органа;</w:t>
      </w:r>
    </w:p>
    <w:p w14:paraId="4E18A822" w14:textId="35B053C5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для юридических лиц - полное и сокращенное наименования, основной</w:t>
      </w:r>
    </w:p>
    <w:p w14:paraId="22F70788" w14:textId="62A2C68E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государственный регистрационный номер записи в Едином   государственном</w:t>
      </w:r>
    </w:p>
    <w:p w14:paraId="79E8A473" w14:textId="77777777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реестре юридических лиц, идентификационный номер налогоплательщика;</w:t>
      </w:r>
    </w:p>
    <w:p w14:paraId="6CF9CAE2" w14:textId="45C21F3B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для индивидуальных предпринимателей - наименование, основной</w:t>
      </w:r>
    </w:p>
    <w:p w14:paraId="45E92AB9" w14:textId="3518DBBC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государственный регистрационный номер записи в Едином государственном</w:t>
      </w:r>
    </w:p>
    <w:p w14:paraId="1D18E755" w14:textId="327D27F9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реестре индивидуальных предпринимателей, идентификационный номер</w:t>
      </w:r>
    </w:p>
    <w:p w14:paraId="5F6F5F79" w14:textId="77777777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налогоплательщика;</w:t>
      </w:r>
    </w:p>
    <w:p w14:paraId="4EAE9C9E" w14:textId="6618F018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для физических лиц - фамилия, имя, отчество (последнее - при</w:t>
      </w:r>
    </w:p>
    <w:p w14:paraId="1BBB3650" w14:textId="5A0B07FD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наличии), дата рождения, данные паспорта   или   иного     документа,</w:t>
      </w:r>
    </w:p>
    <w:p w14:paraId="781F5787" w14:textId="3A444563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удостоверяющего личность, идентификационный номер налогоплательщика,</w:t>
      </w:r>
    </w:p>
    <w:p w14:paraId="656DC649" w14:textId="77777777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страховой номер индивидуального лицевого счета</w:t>
      </w:r>
    </w:p>
    <w:p w14:paraId="3F5CBC41" w14:textId="77777777" w:rsidR="00224302" w:rsidRPr="00224302" w:rsidRDefault="00224302" w:rsidP="00224302">
      <w:pPr>
        <w:rPr>
          <w:rFonts w:ascii="Times New Roman" w:hAnsi="Times New Roman" w:cs="Times New Roman"/>
          <w:sz w:val="22"/>
          <w:szCs w:val="22"/>
        </w:rPr>
      </w:pPr>
    </w:p>
    <w:p w14:paraId="63AEEC5E" w14:textId="0AB70F84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3"/>
      <w:r w:rsidRPr="00224302">
        <w:rPr>
          <w:rFonts w:ascii="Times New Roman" w:hAnsi="Times New Roman" w:cs="Times New Roman"/>
          <w:sz w:val="28"/>
          <w:szCs w:val="28"/>
        </w:rPr>
        <w:t>3. Контактные данные лица, обратившегося за выдачей технических</w:t>
      </w:r>
    </w:p>
    <w:bookmarkEnd w:id="2"/>
    <w:p w14:paraId="48AEBB6C" w14:textId="77777777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условий _________________________________________________________________</w:t>
      </w:r>
    </w:p>
    <w:p w14:paraId="7258FFF0" w14:textId="07EE75A1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B5F94FE" w14:textId="6223442E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CE3C962" w14:textId="114D758F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(для органов государственной власти и местного самоуправления -</w:t>
      </w:r>
    </w:p>
    <w:p w14:paraId="49B1B122" w14:textId="18C5F3D3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место нахождения, почтовый адрес, контактный телефон, адрес электронной</w:t>
      </w:r>
    </w:p>
    <w:p w14:paraId="40E53AFF" w14:textId="77777777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почты, для юридических лиц - место нахождения и адрес, указанные в Едином</w:t>
      </w:r>
    </w:p>
    <w:p w14:paraId="351513B7" w14:textId="19D864D4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государственном реестре юридических лиц, почтовый адрес, фактический</w:t>
      </w:r>
    </w:p>
    <w:p w14:paraId="04A22D79" w14:textId="26D044B6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адрес, контактный телефон, адрес электронной почты; для индивидуальных</w:t>
      </w:r>
    </w:p>
    <w:p w14:paraId="5CB73433" w14:textId="77777777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предпринимателей - адрес регистрации по месту жительства, почтовый адрес,</w:t>
      </w:r>
    </w:p>
    <w:p w14:paraId="7B5A8009" w14:textId="63EA5D41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контактный телефон, адрес электронной почты, для физических лиц - адрес</w:t>
      </w:r>
    </w:p>
    <w:p w14:paraId="59EECE9B" w14:textId="3B8CFAF4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регистрации по месту жительства, почтовый адрес, контактный телефон,</w:t>
      </w:r>
    </w:p>
    <w:p w14:paraId="3978FB88" w14:textId="77777777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адрес электронной почты)</w:t>
      </w:r>
    </w:p>
    <w:p w14:paraId="71566778" w14:textId="77777777" w:rsidR="00224302" w:rsidRPr="00224302" w:rsidRDefault="00224302" w:rsidP="00224302">
      <w:pPr>
        <w:rPr>
          <w:rFonts w:ascii="Times New Roman" w:hAnsi="Times New Roman" w:cs="Times New Roman"/>
          <w:sz w:val="28"/>
          <w:szCs w:val="28"/>
        </w:rPr>
      </w:pPr>
    </w:p>
    <w:p w14:paraId="1ACC6959" w14:textId="3F1D71D5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4"/>
      <w:r w:rsidRPr="00224302">
        <w:rPr>
          <w:rFonts w:ascii="Times New Roman" w:hAnsi="Times New Roman" w:cs="Times New Roman"/>
          <w:sz w:val="28"/>
          <w:szCs w:val="28"/>
        </w:rPr>
        <w:t>4. Основания обращения с запросом о выдаче технических условий:</w:t>
      </w:r>
    </w:p>
    <w:bookmarkEnd w:id="3"/>
    <w:p w14:paraId="2EF22D76" w14:textId="43447FED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BC6CF34" w14:textId="73BC47AD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(указание, кем именно из перечня лиц, имеющих право обратиться с</w:t>
      </w:r>
    </w:p>
    <w:p w14:paraId="3507AE5F" w14:textId="77777777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 xml:space="preserve">запросом о выдаче технических условий, указанных в </w:t>
      </w:r>
      <w:hyperlink w:anchor="sub_1009" w:history="1">
        <w:r w:rsidRPr="00224302">
          <w:rPr>
            <w:rStyle w:val="a4"/>
            <w:rFonts w:ascii="Times New Roman" w:hAnsi="Times New Roman"/>
            <w:i/>
            <w:iCs/>
            <w:sz w:val="22"/>
            <w:szCs w:val="22"/>
          </w:rPr>
          <w:t>пунктах 9</w:t>
        </w:r>
      </w:hyperlink>
      <w:r w:rsidRPr="00224302">
        <w:rPr>
          <w:rFonts w:ascii="Times New Roman" w:hAnsi="Times New Roman" w:cs="Times New Roman"/>
          <w:i/>
          <w:iCs/>
          <w:sz w:val="22"/>
          <w:szCs w:val="22"/>
        </w:rPr>
        <w:t xml:space="preserve">  и </w:t>
      </w:r>
      <w:hyperlink w:anchor="sub_1011" w:history="1">
        <w:r w:rsidRPr="00224302">
          <w:rPr>
            <w:rStyle w:val="a4"/>
            <w:rFonts w:ascii="Times New Roman" w:hAnsi="Times New Roman"/>
            <w:i/>
            <w:iCs/>
            <w:sz w:val="22"/>
            <w:szCs w:val="22"/>
          </w:rPr>
          <w:t>11</w:t>
        </w:r>
      </w:hyperlink>
      <w:r w:rsidRPr="00224302">
        <w:rPr>
          <w:rFonts w:ascii="Times New Roman" w:hAnsi="Times New Roman" w:cs="Times New Roman"/>
          <w:i/>
          <w:iCs/>
          <w:sz w:val="22"/>
          <w:szCs w:val="22"/>
        </w:rPr>
        <w:t xml:space="preserve"> Правил</w:t>
      </w:r>
    </w:p>
    <w:p w14:paraId="02B939FF" w14:textId="3A54D95D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подключения (технологического присоединения) объектов капитального</w:t>
      </w:r>
    </w:p>
    <w:p w14:paraId="16F2AA0E" w14:textId="3CDB0E04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строительства к централизованным системам горячего водоснабжения,</w:t>
      </w:r>
    </w:p>
    <w:p w14:paraId="76729A53" w14:textId="1C8D177B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 xml:space="preserve"> утвержденных</w:t>
      </w:r>
    </w:p>
    <w:p w14:paraId="25975EAF" w14:textId="1FC01F70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hyperlink w:anchor="sub_0" w:history="1">
        <w:r w:rsidRPr="00224302">
          <w:rPr>
            <w:rStyle w:val="a4"/>
            <w:rFonts w:ascii="Times New Roman" w:hAnsi="Times New Roman"/>
            <w:i/>
            <w:iCs/>
            <w:sz w:val="22"/>
            <w:szCs w:val="22"/>
          </w:rPr>
          <w:t>постановлением</w:t>
        </w:r>
      </w:hyperlink>
      <w:r w:rsidRPr="00224302">
        <w:rPr>
          <w:rFonts w:ascii="Times New Roman" w:hAnsi="Times New Roman" w:cs="Times New Roman"/>
          <w:i/>
          <w:iCs/>
          <w:sz w:val="22"/>
          <w:szCs w:val="22"/>
        </w:rPr>
        <w:t xml:space="preserve"> Правительства Российской Федерации от 30 ноября 2021 г.</w:t>
      </w:r>
    </w:p>
    <w:p w14:paraId="3B183538" w14:textId="3AFD1D5B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N 2130 является данное лицо, а для правообладателя земельного участка</w:t>
      </w:r>
    </w:p>
    <w:p w14:paraId="2ABE706C" w14:textId="77777777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также информация о праве лица на земельный участок, на который расположен</w:t>
      </w:r>
    </w:p>
    <w:p w14:paraId="7C2D9F50" w14:textId="3AB59030" w:rsidR="00224302" w:rsidRPr="00D56BDD" w:rsidRDefault="00224302" w:rsidP="00D56BDD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подключаемый объект основания возникновения такого права)</w:t>
      </w:r>
    </w:p>
    <w:p w14:paraId="7D45B792" w14:textId="54F985A2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05"/>
      <w:r w:rsidRPr="00224302">
        <w:rPr>
          <w:rFonts w:ascii="Times New Roman" w:hAnsi="Times New Roman" w:cs="Times New Roman"/>
          <w:sz w:val="28"/>
          <w:szCs w:val="28"/>
        </w:rPr>
        <w:lastRenderedPageBreak/>
        <w:t>5. В связи с _______________________________________________________</w:t>
      </w:r>
    </w:p>
    <w:bookmarkEnd w:id="4"/>
    <w:p w14:paraId="76A05173" w14:textId="6C8C34E5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(новым строительством, реконструкцией, модернизацией -</w:t>
      </w:r>
    </w:p>
    <w:p w14:paraId="7F619AE4" w14:textId="59D619D2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указать нужное)</w:t>
      </w:r>
    </w:p>
    <w:p w14:paraId="5E800F3E" w14:textId="77777777" w:rsidR="00224302" w:rsidRPr="00224302" w:rsidRDefault="00224302" w:rsidP="00224302">
      <w:pPr>
        <w:rPr>
          <w:rFonts w:ascii="Times New Roman" w:hAnsi="Times New Roman" w:cs="Times New Roman"/>
          <w:sz w:val="28"/>
          <w:szCs w:val="28"/>
        </w:rPr>
      </w:pPr>
    </w:p>
    <w:p w14:paraId="27EFE906" w14:textId="52F17F65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прошу выдать технические условия на подключение (технологическое</w:t>
      </w:r>
      <w:r w:rsidRPr="00224302">
        <w:rPr>
          <w:rFonts w:ascii="Times New Roman" w:hAnsi="Times New Roman" w:cs="Times New Roman"/>
          <w:sz w:val="28"/>
          <w:szCs w:val="28"/>
        </w:rPr>
        <w:t xml:space="preserve"> </w:t>
      </w:r>
      <w:r w:rsidRPr="00224302">
        <w:rPr>
          <w:rFonts w:ascii="Times New Roman" w:hAnsi="Times New Roman" w:cs="Times New Roman"/>
          <w:sz w:val="28"/>
          <w:szCs w:val="28"/>
        </w:rPr>
        <w:t>присоединение) объекта капитального строительства, сетей</w:t>
      </w:r>
      <w:r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 w:rsidRPr="00224302">
        <w:rPr>
          <w:rFonts w:ascii="Times New Roman" w:hAnsi="Times New Roman" w:cs="Times New Roman"/>
          <w:sz w:val="28"/>
          <w:szCs w:val="28"/>
        </w:rPr>
        <w:t>, иного объекта, не относящегося к объектам</w:t>
      </w:r>
      <w:r w:rsidRPr="00224302">
        <w:rPr>
          <w:rFonts w:ascii="Times New Roman" w:hAnsi="Times New Roman" w:cs="Times New Roman"/>
          <w:sz w:val="28"/>
          <w:szCs w:val="28"/>
        </w:rPr>
        <w:t xml:space="preserve"> </w:t>
      </w:r>
      <w:r w:rsidRPr="00224302">
        <w:rPr>
          <w:rFonts w:ascii="Times New Roman" w:hAnsi="Times New Roman" w:cs="Times New Roman"/>
          <w:sz w:val="28"/>
          <w:szCs w:val="28"/>
        </w:rPr>
        <w:t>капитального строительства (указать нужное):</w:t>
      </w:r>
    </w:p>
    <w:p w14:paraId="0C6649C8" w14:textId="49F48B25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2924FE" w14:textId="1C638A28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(наименование объекта или сетей)</w:t>
      </w:r>
    </w:p>
    <w:p w14:paraId="047D0BFA" w14:textId="77777777" w:rsidR="00224302" w:rsidRPr="00224302" w:rsidRDefault="00224302" w:rsidP="00224302">
      <w:pPr>
        <w:rPr>
          <w:rFonts w:ascii="Times New Roman" w:hAnsi="Times New Roman" w:cs="Times New Roman"/>
          <w:sz w:val="28"/>
          <w:szCs w:val="28"/>
        </w:rPr>
      </w:pPr>
    </w:p>
    <w:p w14:paraId="4C413848" w14:textId="14DFAF1D" w:rsid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расположенного (проектируемого) по адресу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A3E23" w14:textId="217B5E5C" w:rsidR="00224302" w:rsidRPr="00224302" w:rsidRDefault="00224302" w:rsidP="00224302">
      <w:pPr>
        <w:ind w:firstLine="0"/>
      </w:pPr>
      <w:r w:rsidRPr="0022430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D19006A" w14:textId="7BFCC5B3" w:rsidR="00224302" w:rsidRPr="00224302" w:rsidRDefault="00224302" w:rsidP="00224302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4302">
        <w:rPr>
          <w:rFonts w:ascii="Times New Roman" w:hAnsi="Times New Roman" w:cs="Times New Roman"/>
          <w:i/>
          <w:iCs/>
          <w:sz w:val="22"/>
          <w:szCs w:val="22"/>
        </w:rPr>
        <w:t>(место нахождения объекта или сетей)</w:t>
      </w:r>
    </w:p>
    <w:p w14:paraId="7541E413" w14:textId="77777777" w:rsidR="00224302" w:rsidRPr="00224302" w:rsidRDefault="00224302" w:rsidP="00F73D9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BD791C1" w14:textId="324B9009" w:rsidR="00224302" w:rsidRPr="00224302" w:rsidRDefault="00F73D9B" w:rsidP="00224302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08"/>
      <w:r>
        <w:rPr>
          <w:rFonts w:ascii="Times New Roman" w:hAnsi="Times New Roman" w:cs="Times New Roman"/>
          <w:sz w:val="28"/>
          <w:szCs w:val="28"/>
        </w:rPr>
        <w:t>6</w:t>
      </w:r>
      <w:r w:rsidR="00224302" w:rsidRPr="00224302">
        <w:rPr>
          <w:rFonts w:ascii="Times New Roman" w:hAnsi="Times New Roman" w:cs="Times New Roman"/>
          <w:sz w:val="28"/>
          <w:szCs w:val="28"/>
        </w:rPr>
        <w:t>. Информация о предельных параметрах разрешенного строительства</w:t>
      </w:r>
      <w:r w:rsidR="000A26C4" w:rsidRPr="00224302">
        <w:rPr>
          <w:rFonts w:ascii="Times New Roman" w:hAnsi="Times New Roman" w:cs="Times New Roman"/>
          <w:sz w:val="28"/>
          <w:szCs w:val="28"/>
        </w:rPr>
        <w:t>(реконструкции) подключаемых объектов, соответствующих указанному</w:t>
      </w:r>
      <w:r w:rsidR="000A26C4" w:rsidRPr="000A26C4">
        <w:rPr>
          <w:rFonts w:ascii="Times New Roman" w:hAnsi="Times New Roman" w:cs="Times New Roman"/>
          <w:sz w:val="28"/>
          <w:szCs w:val="28"/>
        </w:rPr>
        <w:t xml:space="preserve"> </w:t>
      </w:r>
      <w:r w:rsidR="000A26C4" w:rsidRPr="00224302">
        <w:rPr>
          <w:rFonts w:ascii="Times New Roman" w:hAnsi="Times New Roman" w:cs="Times New Roman"/>
          <w:sz w:val="28"/>
          <w:szCs w:val="28"/>
        </w:rPr>
        <w:t>земельному участку</w:t>
      </w:r>
    </w:p>
    <w:bookmarkEnd w:id="5"/>
    <w:p w14:paraId="69C7EF3D" w14:textId="0ED46FC5" w:rsidR="000A26C4" w:rsidRPr="00F73D9B" w:rsidRDefault="000A26C4" w:rsidP="000A26C4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73D9B">
        <w:rPr>
          <w:rFonts w:ascii="Times New Roman" w:hAnsi="Times New Roman" w:cs="Times New Roman"/>
          <w:i/>
          <w:iCs/>
          <w:sz w:val="22"/>
          <w:szCs w:val="22"/>
        </w:rPr>
        <w:t>(высота объекта, этажность, протяженность и диаметр сети)</w:t>
      </w:r>
    </w:p>
    <w:p w14:paraId="3C7A775B" w14:textId="77777777" w:rsidR="00224302" w:rsidRPr="00224302" w:rsidRDefault="00224302" w:rsidP="00224302">
      <w:pPr>
        <w:rPr>
          <w:rFonts w:ascii="Times New Roman" w:hAnsi="Times New Roman" w:cs="Times New Roman"/>
          <w:sz w:val="28"/>
          <w:szCs w:val="28"/>
        </w:rPr>
      </w:pPr>
    </w:p>
    <w:p w14:paraId="5D3F1F6A" w14:textId="673C0B92" w:rsidR="00F73D9B" w:rsidRPr="00224302" w:rsidRDefault="000A26C4" w:rsidP="00F73D9B">
      <w:pPr>
        <w:ind w:firstLine="0"/>
      </w:pPr>
      <w:bookmarkStart w:id="6" w:name="sub_1509"/>
      <w:r>
        <w:rPr>
          <w:rFonts w:ascii="Times New Roman" w:hAnsi="Times New Roman" w:cs="Times New Roman"/>
          <w:sz w:val="28"/>
          <w:szCs w:val="28"/>
        </w:rPr>
        <w:t>7</w:t>
      </w:r>
      <w:r w:rsidR="00224302" w:rsidRPr="00224302">
        <w:rPr>
          <w:rFonts w:ascii="Times New Roman" w:hAnsi="Times New Roman" w:cs="Times New Roman"/>
          <w:sz w:val="28"/>
          <w:szCs w:val="28"/>
        </w:rPr>
        <w:t>. Планируемый срок ввода в эксплуатацию подключаемого объекта</w:t>
      </w:r>
      <w:r w:rsidR="00F73D9B" w:rsidRPr="0022430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60BF01F" w14:textId="2F6EE9C9" w:rsidR="00F73D9B" w:rsidRPr="00F73D9B" w:rsidRDefault="00F73D9B" w:rsidP="00D56BDD">
      <w:pPr>
        <w:jc w:val="center"/>
      </w:pPr>
      <w:r w:rsidRPr="00F73D9B">
        <w:rPr>
          <w:rFonts w:ascii="Times New Roman" w:hAnsi="Times New Roman" w:cs="Times New Roman"/>
          <w:i/>
          <w:iCs/>
          <w:sz w:val="22"/>
          <w:szCs w:val="22"/>
        </w:rPr>
        <w:t>(указывается при наличии соответствующей информации)</w:t>
      </w:r>
    </w:p>
    <w:bookmarkEnd w:id="6"/>
    <w:p w14:paraId="2AC2EBE8" w14:textId="77777777" w:rsidR="00224302" w:rsidRPr="00224302" w:rsidRDefault="00224302" w:rsidP="00224302">
      <w:pPr>
        <w:rPr>
          <w:rFonts w:ascii="Times New Roman" w:hAnsi="Times New Roman" w:cs="Times New Roman"/>
          <w:sz w:val="28"/>
          <w:szCs w:val="28"/>
        </w:rPr>
      </w:pPr>
    </w:p>
    <w:p w14:paraId="12E0E033" w14:textId="62CE4306" w:rsidR="00224302" w:rsidRPr="00224302" w:rsidRDefault="000A26C4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10"/>
      <w:r>
        <w:rPr>
          <w:rFonts w:ascii="Times New Roman" w:hAnsi="Times New Roman" w:cs="Times New Roman"/>
          <w:sz w:val="28"/>
          <w:szCs w:val="28"/>
        </w:rPr>
        <w:t>8</w:t>
      </w:r>
      <w:r w:rsidR="00224302" w:rsidRPr="00224302">
        <w:rPr>
          <w:rFonts w:ascii="Times New Roman" w:hAnsi="Times New Roman" w:cs="Times New Roman"/>
          <w:sz w:val="28"/>
          <w:szCs w:val="28"/>
        </w:rPr>
        <w:t>. Планируемая величина максимальной необходимой мощности</w:t>
      </w:r>
    </w:p>
    <w:bookmarkEnd w:id="7"/>
    <w:p w14:paraId="5805D1DA" w14:textId="7214CCD6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(нагрузки) составляет для</w:t>
      </w:r>
      <w:r w:rsidR="000A26C4" w:rsidRPr="000A26C4">
        <w:rPr>
          <w:rFonts w:ascii="Times New Roman" w:hAnsi="Times New Roman" w:cs="Times New Roman"/>
          <w:sz w:val="28"/>
          <w:szCs w:val="28"/>
        </w:rPr>
        <w:t xml:space="preserve"> </w:t>
      </w:r>
      <w:r w:rsidR="000A26C4" w:rsidRPr="00224302">
        <w:rPr>
          <w:rFonts w:ascii="Times New Roman" w:hAnsi="Times New Roman" w:cs="Times New Roman"/>
          <w:sz w:val="28"/>
          <w:szCs w:val="28"/>
        </w:rPr>
        <w:t>потребления горячей воды</w:t>
      </w:r>
    </w:p>
    <w:p w14:paraId="151D4F6D" w14:textId="3C2CEFAB" w:rsidR="000A26C4" w:rsidRDefault="00224302" w:rsidP="000A26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_____ Гкал/ч, _____________ куб</w:t>
      </w:r>
      <w:r w:rsidR="000A26C4" w:rsidRPr="000A26C4">
        <w:rPr>
          <w:rFonts w:ascii="Times New Roman" w:hAnsi="Times New Roman" w:cs="Times New Roman"/>
          <w:sz w:val="28"/>
          <w:szCs w:val="28"/>
        </w:rPr>
        <w:t xml:space="preserve"> </w:t>
      </w:r>
      <w:r w:rsidR="000A26C4" w:rsidRPr="00224302">
        <w:rPr>
          <w:rFonts w:ascii="Times New Roman" w:hAnsi="Times New Roman" w:cs="Times New Roman"/>
          <w:sz w:val="28"/>
          <w:szCs w:val="28"/>
        </w:rPr>
        <w:t>м /час, ______ куб. м/сутки</w:t>
      </w:r>
      <w:r w:rsidR="000A26C4">
        <w:rPr>
          <w:rFonts w:ascii="Times New Roman" w:hAnsi="Times New Roman" w:cs="Times New Roman"/>
          <w:sz w:val="28"/>
          <w:szCs w:val="28"/>
        </w:rPr>
        <w:t>.</w:t>
      </w:r>
    </w:p>
    <w:p w14:paraId="72084562" w14:textId="77777777" w:rsidR="00F73D9B" w:rsidRPr="00F73D9B" w:rsidRDefault="00F73D9B" w:rsidP="00F73D9B"/>
    <w:p w14:paraId="468F0336" w14:textId="55FDDE0F" w:rsidR="00224302" w:rsidRPr="00224302" w:rsidRDefault="000A26C4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11"/>
      <w:r>
        <w:rPr>
          <w:rFonts w:ascii="Times New Roman" w:hAnsi="Times New Roman" w:cs="Times New Roman"/>
          <w:sz w:val="28"/>
          <w:szCs w:val="28"/>
        </w:rPr>
        <w:t>9</w:t>
      </w:r>
      <w:r w:rsidR="00224302" w:rsidRPr="00224302">
        <w:rPr>
          <w:rFonts w:ascii="Times New Roman" w:hAnsi="Times New Roman" w:cs="Times New Roman"/>
          <w:sz w:val="28"/>
          <w:szCs w:val="28"/>
        </w:rPr>
        <w:t>. Результаты рассмотрения запроса прошу направить (выбрать один из</w:t>
      </w:r>
    </w:p>
    <w:bookmarkEnd w:id="8"/>
    <w:p w14:paraId="19235BD8" w14:textId="77777777" w:rsidR="00F73D9B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 xml:space="preserve">способов уведомления) </w:t>
      </w:r>
    </w:p>
    <w:p w14:paraId="777B108C" w14:textId="4D0B8D39" w:rsidR="00224302" w:rsidRPr="00224302" w:rsidRDefault="00F73D9B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3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36B435" w14:textId="6ADE4336" w:rsidR="00224302" w:rsidRPr="00F73D9B" w:rsidRDefault="00224302" w:rsidP="00F73D9B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73D9B">
        <w:rPr>
          <w:rFonts w:ascii="Times New Roman" w:hAnsi="Times New Roman" w:cs="Times New Roman"/>
          <w:i/>
          <w:iCs/>
          <w:sz w:val="22"/>
          <w:szCs w:val="22"/>
        </w:rPr>
        <w:t>(на адрес электронной почты, письмом посредством</w:t>
      </w:r>
    </w:p>
    <w:p w14:paraId="18AC3E15" w14:textId="6BC562FA" w:rsidR="00224302" w:rsidRPr="00F73D9B" w:rsidRDefault="00224302" w:rsidP="00F73D9B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73D9B">
        <w:rPr>
          <w:rFonts w:ascii="Times New Roman" w:hAnsi="Times New Roman" w:cs="Times New Roman"/>
          <w:i/>
          <w:iCs/>
          <w:sz w:val="22"/>
          <w:szCs w:val="22"/>
        </w:rPr>
        <w:t>почтовой связи по адресу, иной способ)</w:t>
      </w:r>
    </w:p>
    <w:p w14:paraId="22D66387" w14:textId="5120FF7E" w:rsidR="00224302" w:rsidRDefault="00224302" w:rsidP="00224302">
      <w:pPr>
        <w:rPr>
          <w:rFonts w:ascii="Times New Roman" w:hAnsi="Times New Roman" w:cs="Times New Roman"/>
          <w:sz w:val="28"/>
          <w:szCs w:val="28"/>
        </w:rPr>
      </w:pPr>
    </w:p>
    <w:p w14:paraId="79F65731" w14:textId="7A7BEB82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7F06CC0A" w14:textId="51AC9294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648017BF" w14:textId="2FA15C41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5C5D077F" w14:textId="4965D7E4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63181A32" w14:textId="4B919323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2AC68C71" w14:textId="41048C40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66854718" w14:textId="45ED0FD6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328558E3" w14:textId="7AD3AD19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25A4894D" w14:textId="742FFE5C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703E0FB2" w14:textId="4F35AF4E" w:rsidR="003931B6" w:rsidRDefault="003931B6" w:rsidP="00224302">
      <w:pPr>
        <w:rPr>
          <w:rFonts w:ascii="Times New Roman" w:hAnsi="Times New Roman" w:cs="Times New Roman"/>
          <w:sz w:val="28"/>
          <w:szCs w:val="28"/>
        </w:rPr>
      </w:pPr>
    </w:p>
    <w:p w14:paraId="599316E1" w14:textId="7AE1A3E1" w:rsidR="00D56BDD" w:rsidRDefault="00D56BDD" w:rsidP="00224302">
      <w:pPr>
        <w:rPr>
          <w:rFonts w:ascii="Times New Roman" w:hAnsi="Times New Roman" w:cs="Times New Roman"/>
          <w:sz w:val="28"/>
          <w:szCs w:val="28"/>
        </w:rPr>
      </w:pPr>
    </w:p>
    <w:p w14:paraId="3D58EF64" w14:textId="77777777" w:rsidR="00D56BDD" w:rsidRPr="00224302" w:rsidRDefault="00D56BDD" w:rsidP="00224302">
      <w:pPr>
        <w:rPr>
          <w:rFonts w:ascii="Times New Roman" w:hAnsi="Times New Roman" w:cs="Times New Roman"/>
          <w:sz w:val="28"/>
          <w:szCs w:val="28"/>
        </w:rPr>
      </w:pPr>
    </w:p>
    <w:p w14:paraId="15B4F8DA" w14:textId="66B10FF1" w:rsidR="00224302" w:rsidRPr="00224302" w:rsidRDefault="00224302" w:rsidP="002243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12"/>
      <w:r w:rsidRPr="00224302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Примечание</w:t>
      </w:r>
      <w:r w:rsidRPr="00224302">
        <w:rPr>
          <w:rFonts w:ascii="Times New Roman" w:hAnsi="Times New Roman" w:cs="Times New Roman"/>
          <w:sz w:val="28"/>
          <w:szCs w:val="28"/>
        </w:rPr>
        <w:t>. К настоящему запросу прилагаются документы</w:t>
      </w:r>
      <w:r w:rsidR="000A26C4">
        <w:rPr>
          <w:rFonts w:ascii="Times New Roman" w:hAnsi="Times New Roman" w:cs="Times New Roman"/>
          <w:sz w:val="28"/>
          <w:szCs w:val="28"/>
        </w:rPr>
        <w:t>:</w:t>
      </w:r>
    </w:p>
    <w:bookmarkEnd w:id="9"/>
    <w:p w14:paraId="6688E9BF" w14:textId="38E80150" w:rsidR="000A26C4" w:rsidRPr="003931B6" w:rsidRDefault="003931B6" w:rsidP="000A26C4">
      <w:pPr>
        <w:pStyle w:val="s1"/>
        <w:shd w:val="clear" w:color="auto" w:fill="FFFFFF"/>
        <w:jc w:val="both"/>
        <w:rPr>
          <w:color w:val="22272F"/>
        </w:rPr>
      </w:pPr>
      <w:r>
        <w:rPr>
          <w:rFonts w:ascii="PT Serif" w:hAnsi="PT Serif"/>
          <w:color w:val="22272F"/>
          <w:sz w:val="23"/>
          <w:szCs w:val="23"/>
        </w:rPr>
        <w:t xml:space="preserve">1. </w:t>
      </w:r>
      <w:r>
        <w:rPr>
          <w:color w:val="22272F"/>
        </w:rPr>
        <w:t>К</w:t>
      </w:r>
      <w:r w:rsidR="000A26C4" w:rsidRPr="003931B6">
        <w:rPr>
          <w:color w:val="22272F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7D14228B" w14:textId="631377AA" w:rsidR="00E01114" w:rsidRPr="003931B6" w:rsidRDefault="003931B6" w:rsidP="00E01114">
      <w:pPr>
        <w:pStyle w:val="s1"/>
        <w:shd w:val="clear" w:color="auto" w:fill="FFFFFF"/>
        <w:jc w:val="both"/>
        <w:rPr>
          <w:color w:val="22272F"/>
        </w:rPr>
      </w:pPr>
      <w:r w:rsidRPr="003931B6">
        <w:rPr>
          <w:color w:val="22272F"/>
        </w:rPr>
        <w:t>2.</w:t>
      </w:r>
      <w:r>
        <w:rPr>
          <w:color w:val="22272F"/>
        </w:rPr>
        <w:t xml:space="preserve"> К</w:t>
      </w:r>
      <w:r w:rsidR="000A26C4" w:rsidRPr="003931B6">
        <w:rPr>
          <w:color w:val="22272F"/>
        </w:rPr>
        <w:t xml:space="preserve">опии правоустанавливающих и </w:t>
      </w:r>
      <w:proofErr w:type="spellStart"/>
      <w:r w:rsidR="000A26C4" w:rsidRPr="003931B6">
        <w:rPr>
          <w:color w:val="22272F"/>
        </w:rPr>
        <w:t>правоудостоверяющих</w:t>
      </w:r>
      <w:proofErr w:type="spellEnd"/>
      <w:r w:rsidR="000A26C4" w:rsidRPr="003931B6">
        <w:rPr>
          <w:color w:val="22272F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="00E01114" w:rsidRPr="003931B6">
        <w:rPr>
          <w:color w:val="22272F"/>
        </w:rPr>
        <w:t>, за исключением случаев:</w:t>
      </w:r>
    </w:p>
    <w:p w14:paraId="772B6916" w14:textId="61B71E77" w:rsidR="00E01114" w:rsidRPr="003931B6" w:rsidRDefault="00E01114" w:rsidP="00E01114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iCs/>
          <w:color w:val="22272F"/>
        </w:rPr>
      </w:pPr>
      <w:r w:rsidRPr="003931B6">
        <w:rPr>
          <w:i/>
          <w:iCs/>
          <w:color w:val="22272F"/>
        </w:rPr>
        <w:t>п</w:t>
      </w:r>
      <w:r w:rsidRPr="003931B6">
        <w:rPr>
          <w:i/>
          <w:iCs/>
          <w:color w:val="22272F"/>
        </w:rPr>
        <w:t>ри обращении с запросом о выдаче технических условий лиц, заключивших договор о комплексном развитии территории, к запросу о выдаче технических условий должна быть приложена копия договора о комплексном развитии территории.</w:t>
      </w:r>
    </w:p>
    <w:p w14:paraId="0C6C74E3" w14:textId="522F41C6" w:rsidR="00E01114" w:rsidRPr="003931B6" w:rsidRDefault="00E01114" w:rsidP="00E0111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22272F"/>
        </w:rPr>
      </w:pPr>
      <w:r w:rsidRPr="003931B6">
        <w:rPr>
          <w:color w:val="22272F"/>
        </w:rPr>
        <w:t>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</w:t>
      </w:r>
      <w:r w:rsidRPr="003931B6">
        <w:rPr>
          <w:color w:val="22272F"/>
        </w:rPr>
        <w:t>.</w:t>
      </w:r>
    </w:p>
    <w:p w14:paraId="2D7C426B" w14:textId="1A659A7E" w:rsidR="000A26C4" w:rsidRPr="003931B6" w:rsidRDefault="00E01114" w:rsidP="00E0111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22272F"/>
        </w:rPr>
      </w:pPr>
      <w:r w:rsidRPr="003931B6">
        <w:rPr>
          <w:color w:val="22272F"/>
        </w:rPr>
        <w:t xml:space="preserve">При представлении в качестве </w:t>
      </w:r>
      <w:proofErr w:type="spellStart"/>
      <w:r w:rsidRPr="003931B6">
        <w:rPr>
          <w:color w:val="22272F"/>
        </w:rPr>
        <w:t>правоудостоверяющего</w:t>
      </w:r>
      <w:proofErr w:type="spellEnd"/>
      <w:r w:rsidRPr="003931B6">
        <w:rPr>
          <w:color w:val="22272F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0888A95A" w14:textId="61960949" w:rsidR="000A26C4" w:rsidRPr="003931B6" w:rsidRDefault="003931B6" w:rsidP="000A26C4">
      <w:pPr>
        <w:pStyle w:val="s1"/>
        <w:shd w:val="clear" w:color="auto" w:fill="FFFFFF"/>
        <w:jc w:val="both"/>
        <w:rPr>
          <w:color w:val="22272F"/>
        </w:rPr>
      </w:pPr>
      <w:r w:rsidRPr="003931B6">
        <w:rPr>
          <w:color w:val="22272F"/>
        </w:rPr>
        <w:t>3.</w:t>
      </w:r>
      <w:r>
        <w:rPr>
          <w:color w:val="22272F"/>
        </w:rPr>
        <w:t xml:space="preserve"> </w:t>
      </w:r>
      <w:r w:rsidRPr="003931B6">
        <w:rPr>
          <w:color w:val="22272F"/>
        </w:rPr>
        <w:t>К</w:t>
      </w:r>
      <w:r w:rsidR="000A26C4" w:rsidRPr="003931B6">
        <w:rPr>
          <w:color w:val="22272F"/>
        </w:rPr>
        <w:t xml:space="preserve">опии правоустанавливающих и </w:t>
      </w:r>
      <w:proofErr w:type="spellStart"/>
      <w:r w:rsidR="000A26C4" w:rsidRPr="003931B6">
        <w:rPr>
          <w:color w:val="22272F"/>
        </w:rPr>
        <w:t>правоудостоверяющих</w:t>
      </w:r>
      <w:proofErr w:type="spellEnd"/>
      <w:r w:rsidR="000A26C4" w:rsidRPr="003931B6">
        <w:rPr>
          <w:color w:val="22272F"/>
        </w:rPr>
        <w:t xml:space="preserve"> документов на</w:t>
      </w:r>
      <w:r>
        <w:rPr>
          <w:color w:val="22272F"/>
        </w:rPr>
        <w:t xml:space="preserve"> подключаемый</w:t>
      </w:r>
      <w:r w:rsidR="000A26C4" w:rsidRPr="003931B6">
        <w:rPr>
          <w:color w:val="22272F"/>
        </w:rPr>
        <w:t xml:space="preserve"> объект, ранее построенный и введенный в эксплуатацию. При представлении в качестве </w:t>
      </w:r>
      <w:proofErr w:type="spellStart"/>
      <w:r w:rsidR="000A26C4" w:rsidRPr="003931B6">
        <w:rPr>
          <w:color w:val="22272F"/>
        </w:rPr>
        <w:t>правоудостоверяющего</w:t>
      </w:r>
      <w:proofErr w:type="spellEnd"/>
      <w:r w:rsidR="000A26C4" w:rsidRPr="003931B6">
        <w:rPr>
          <w:color w:val="22272F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7DD5A461" w14:textId="3C0D45BC" w:rsidR="000A26C4" w:rsidRPr="003931B6" w:rsidRDefault="003931B6" w:rsidP="000A26C4">
      <w:pPr>
        <w:pStyle w:val="s1"/>
        <w:shd w:val="clear" w:color="auto" w:fill="FFFFFF"/>
        <w:jc w:val="both"/>
        <w:rPr>
          <w:color w:val="22272F"/>
        </w:rPr>
      </w:pPr>
      <w:r w:rsidRPr="003931B6">
        <w:rPr>
          <w:color w:val="22272F"/>
        </w:rPr>
        <w:t>4. Д</w:t>
      </w:r>
      <w:r w:rsidR="000A26C4" w:rsidRPr="003931B6">
        <w:rPr>
          <w:color w:val="22272F"/>
        </w:rPr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08101068" w14:textId="7B2827EB" w:rsidR="000A26C4" w:rsidRPr="003931B6" w:rsidRDefault="003931B6" w:rsidP="000A26C4">
      <w:pPr>
        <w:pStyle w:val="s1"/>
        <w:shd w:val="clear" w:color="auto" w:fill="FFFFFF"/>
        <w:jc w:val="both"/>
        <w:rPr>
          <w:color w:val="22272F"/>
        </w:rPr>
      </w:pPr>
      <w:r w:rsidRPr="003931B6">
        <w:rPr>
          <w:color w:val="22272F"/>
        </w:rPr>
        <w:t>5. Г</w:t>
      </w:r>
      <w:r w:rsidR="000A26C4" w:rsidRPr="003931B6">
        <w:rPr>
          <w:color w:val="22272F"/>
        </w:rPr>
        <w:t>радостроительный план земельного участка (при его наличии);</w:t>
      </w:r>
    </w:p>
    <w:p w14:paraId="2E6400A7" w14:textId="459C0AAE" w:rsidR="00AE502A" w:rsidRPr="003931B6" w:rsidRDefault="003931B6" w:rsidP="003931B6">
      <w:pPr>
        <w:pStyle w:val="s1"/>
        <w:shd w:val="clear" w:color="auto" w:fill="FFFFFF"/>
        <w:jc w:val="both"/>
        <w:rPr>
          <w:color w:val="22272F"/>
        </w:rPr>
      </w:pPr>
      <w:r w:rsidRPr="003931B6">
        <w:rPr>
          <w:color w:val="22272F"/>
        </w:rPr>
        <w:t>6. К</w:t>
      </w:r>
      <w:r w:rsidR="000A26C4" w:rsidRPr="003931B6">
        <w:rPr>
          <w:color w:val="22272F"/>
        </w:rPr>
        <w:t>опия договора на подготовку проектной документации на </w:t>
      </w:r>
      <w:proofErr w:type="gramStart"/>
      <w:r>
        <w:rPr>
          <w:color w:val="22272F"/>
        </w:rPr>
        <w:t>подключаемый</w:t>
      </w:r>
      <w:r w:rsidRPr="003931B6">
        <w:rPr>
          <w:color w:val="22272F"/>
        </w:rPr>
        <w:t> </w:t>
      </w:r>
      <w:r w:rsidRPr="003931B6">
        <w:rPr>
          <w:color w:val="22272F"/>
        </w:rPr>
        <w:t xml:space="preserve"> </w:t>
      </w:r>
      <w:r w:rsidR="000A26C4" w:rsidRPr="003931B6">
        <w:rPr>
          <w:color w:val="22272F"/>
        </w:rPr>
        <w:t>объект</w:t>
      </w:r>
      <w:proofErr w:type="gramEnd"/>
      <w:r w:rsidR="000A26C4" w:rsidRPr="003931B6">
        <w:rPr>
          <w:color w:val="22272F"/>
        </w:rPr>
        <w:t xml:space="preserve">, содержащего условие об обеспечении получения лицом, обратившемся с запросом, технических условий (при обращении за выдачей технических условий </w:t>
      </w:r>
      <w:r w:rsidR="00E01114" w:rsidRPr="003931B6">
        <w:rPr>
          <w:color w:val="22272F"/>
          <w:shd w:val="clear" w:color="auto" w:fill="FFFFFF"/>
        </w:rPr>
        <w:t>застройщик либо иное лицо (индивидуальный предприниматель или юридическое лицо), заключившие договор подряда на подготовку проектной документации</w:t>
      </w:r>
      <w:r w:rsidR="000A26C4" w:rsidRPr="003931B6">
        <w:rPr>
          <w:color w:val="22272F"/>
        </w:rPr>
        <w:t>).</w:t>
      </w:r>
    </w:p>
    <w:sectPr w:rsidR="00AE502A" w:rsidRPr="003931B6" w:rsidSect="002243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9FF"/>
    <w:multiLevelType w:val="hybridMultilevel"/>
    <w:tmpl w:val="BDCCD5CC"/>
    <w:lvl w:ilvl="0" w:tplc="612434F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02"/>
    <w:rsid w:val="000A26C4"/>
    <w:rsid w:val="00224302"/>
    <w:rsid w:val="003931B6"/>
    <w:rsid w:val="005452AD"/>
    <w:rsid w:val="00AE502A"/>
    <w:rsid w:val="00BD22EA"/>
    <w:rsid w:val="00D56BDD"/>
    <w:rsid w:val="00DA2D8F"/>
    <w:rsid w:val="00E01114"/>
    <w:rsid w:val="00E1752A"/>
    <w:rsid w:val="00F73D9B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6C95"/>
  <w15:chartTrackingRefBased/>
  <w15:docId w15:val="{CDEB783C-C805-401E-AF9B-B6EEF9B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243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430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24302"/>
    <w:pPr>
      <w:ind w:firstLine="0"/>
      <w:jc w:val="left"/>
    </w:pPr>
    <w:rPr>
      <w:rFonts w:ascii="Courier New" w:hAnsi="Courier New" w:cs="Courier New"/>
    </w:rPr>
  </w:style>
  <w:style w:type="paragraph" w:customStyle="1" w:styleId="s1">
    <w:name w:val="s_1"/>
    <w:basedOn w:val="a"/>
    <w:rsid w:val="000A26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0A26C4"/>
    <w:rPr>
      <w:color w:val="0000FF"/>
      <w:u w:val="single"/>
    </w:rPr>
  </w:style>
  <w:style w:type="character" w:styleId="a7">
    <w:name w:val="Emphasis"/>
    <w:basedOn w:val="a0"/>
    <w:uiPriority w:val="20"/>
    <w:qFormat/>
    <w:rsid w:val="000A2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Гармаш</dc:creator>
  <cp:keywords/>
  <dc:description/>
  <cp:lastModifiedBy>Наталья Гармаш</cp:lastModifiedBy>
  <cp:revision>5</cp:revision>
  <dcterms:created xsi:type="dcterms:W3CDTF">2022-03-07T11:04:00Z</dcterms:created>
  <dcterms:modified xsi:type="dcterms:W3CDTF">2022-03-07T11:44:00Z</dcterms:modified>
</cp:coreProperties>
</file>